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FE" w:rsidRPr="002C5B1E" w:rsidRDefault="004E56FE" w:rsidP="004E56FE">
      <w:pPr>
        <w:pStyle w:val="a3"/>
        <w:ind w:firstLine="708"/>
        <w:jc w:val="center"/>
        <w:rPr>
          <w:b/>
          <w:sz w:val="24"/>
          <w:szCs w:val="24"/>
          <w:lang w:val="ru-RU"/>
        </w:rPr>
      </w:pPr>
      <w:r w:rsidRPr="002C5B1E">
        <w:rPr>
          <w:b/>
          <w:sz w:val="24"/>
          <w:szCs w:val="24"/>
          <w:lang w:val="ru-RU"/>
        </w:rPr>
        <w:t xml:space="preserve">Анализ </w:t>
      </w:r>
      <w:r w:rsidR="00066FCF" w:rsidRPr="002C5B1E">
        <w:rPr>
          <w:b/>
          <w:sz w:val="24"/>
          <w:szCs w:val="24"/>
          <w:lang w:val="ru-RU"/>
        </w:rPr>
        <w:t xml:space="preserve">учебно-воспитательной </w:t>
      </w:r>
      <w:r w:rsidRPr="002C5B1E">
        <w:rPr>
          <w:b/>
          <w:sz w:val="24"/>
          <w:szCs w:val="24"/>
          <w:lang w:val="ru-RU"/>
        </w:rPr>
        <w:t>работы</w:t>
      </w:r>
    </w:p>
    <w:p w:rsidR="007C7EA8" w:rsidRPr="002C5B1E" w:rsidRDefault="007C7EA8" w:rsidP="0059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B1E">
        <w:rPr>
          <w:rFonts w:ascii="Times New Roman" w:hAnsi="Times New Roman" w:cs="Times New Roman"/>
          <w:sz w:val="24"/>
          <w:szCs w:val="24"/>
        </w:rPr>
        <w:t>КГУ "Общеобразовательная школа №1 поселка Жолымбет отдела образования по Шортандинскому району управления образования Акмолинской области"</w:t>
      </w:r>
    </w:p>
    <w:p w:rsidR="004E56FE" w:rsidRPr="002C5B1E" w:rsidRDefault="00787D15" w:rsidP="0059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B1E">
        <w:rPr>
          <w:rFonts w:ascii="Times New Roman" w:hAnsi="Times New Roman" w:cs="Times New Roman"/>
          <w:b/>
          <w:sz w:val="24"/>
          <w:szCs w:val="24"/>
        </w:rPr>
        <w:t>з</w:t>
      </w:r>
      <w:r w:rsidR="004E56FE" w:rsidRPr="002C5B1E">
        <w:rPr>
          <w:rFonts w:ascii="Times New Roman" w:hAnsi="Times New Roman" w:cs="Times New Roman"/>
          <w:b/>
          <w:sz w:val="24"/>
          <w:szCs w:val="24"/>
        </w:rPr>
        <w:t>а</w:t>
      </w:r>
      <w:r w:rsidRPr="002C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6FE" w:rsidRPr="002C5B1E">
        <w:rPr>
          <w:rFonts w:ascii="Times New Roman" w:hAnsi="Times New Roman" w:cs="Times New Roman"/>
          <w:b/>
          <w:sz w:val="24"/>
          <w:szCs w:val="24"/>
        </w:rPr>
        <w:t>20</w:t>
      </w:r>
      <w:r w:rsidR="00073CAF" w:rsidRPr="002C5B1E">
        <w:rPr>
          <w:rFonts w:ascii="Times New Roman" w:hAnsi="Times New Roman" w:cs="Times New Roman"/>
          <w:b/>
          <w:sz w:val="24"/>
          <w:szCs w:val="24"/>
        </w:rPr>
        <w:t>2</w:t>
      </w:r>
      <w:r w:rsidR="00066FCF" w:rsidRPr="002C5B1E">
        <w:rPr>
          <w:rFonts w:ascii="Times New Roman" w:hAnsi="Times New Roman" w:cs="Times New Roman"/>
          <w:b/>
          <w:sz w:val="24"/>
          <w:szCs w:val="24"/>
        </w:rPr>
        <w:t>2</w:t>
      </w:r>
      <w:r w:rsidR="004E56FE" w:rsidRPr="002C5B1E">
        <w:rPr>
          <w:rFonts w:ascii="Times New Roman" w:hAnsi="Times New Roman" w:cs="Times New Roman"/>
          <w:b/>
          <w:sz w:val="24"/>
          <w:szCs w:val="24"/>
        </w:rPr>
        <w:t>-20</w:t>
      </w:r>
      <w:r w:rsidR="002D34FF" w:rsidRPr="002C5B1E">
        <w:rPr>
          <w:rFonts w:ascii="Times New Roman" w:hAnsi="Times New Roman" w:cs="Times New Roman"/>
          <w:b/>
          <w:sz w:val="24"/>
          <w:szCs w:val="24"/>
        </w:rPr>
        <w:t>2</w:t>
      </w:r>
      <w:r w:rsidR="00066FCF" w:rsidRPr="002C5B1E">
        <w:rPr>
          <w:rFonts w:ascii="Times New Roman" w:hAnsi="Times New Roman" w:cs="Times New Roman"/>
          <w:b/>
          <w:sz w:val="24"/>
          <w:szCs w:val="24"/>
        </w:rPr>
        <w:t>3</w:t>
      </w:r>
      <w:r w:rsidR="004E56FE" w:rsidRPr="002C5B1E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2C5B1E" w:rsidRPr="002C5B1E">
        <w:rPr>
          <w:rFonts w:ascii="Times New Roman" w:hAnsi="Times New Roman" w:cs="Times New Roman"/>
          <w:b/>
          <w:sz w:val="24"/>
          <w:szCs w:val="24"/>
        </w:rPr>
        <w:t>ый</w:t>
      </w:r>
      <w:r w:rsidR="004E56FE" w:rsidRPr="002C5B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E56FE" w:rsidRPr="002C5B1E" w:rsidRDefault="004E56FE" w:rsidP="004E56FE">
      <w:pPr>
        <w:pStyle w:val="a3"/>
        <w:ind w:firstLine="708"/>
        <w:jc w:val="center"/>
        <w:rPr>
          <w:sz w:val="24"/>
          <w:szCs w:val="24"/>
          <w:highlight w:val="yellow"/>
          <w:lang w:val="ru-RU"/>
        </w:rPr>
      </w:pPr>
    </w:p>
    <w:p w:rsidR="00066FCF" w:rsidRPr="002C5B1E" w:rsidRDefault="00066FCF" w:rsidP="00066FCF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B1E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КГУ "Общеобразовательная школа №1 поселка Жолымбет отдела образования по Шортандинскому району управления образования Акмолинской области" направлена на повышение качества предоставления образовательных услуг. Направления  деятельности школы: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доступное и качественное образование;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формирование жизнеспособной личности сельского школьника;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сохранение и укрепление здоровья детей;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инновационное развитие образовательного процесса;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дополнительные образовательные услуги;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гармонизация детско-родительских отношений;</w:t>
      </w:r>
    </w:p>
    <w:p w:rsidR="00066FCF" w:rsidRPr="002C5B1E" w:rsidRDefault="00066FCF" w:rsidP="00066FCF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ind w:left="0" w:firstLine="708"/>
        <w:rPr>
          <w:rFonts w:eastAsiaTheme="minorEastAsia"/>
          <w:kern w:val="0"/>
          <w:sz w:val="24"/>
          <w:szCs w:val="24"/>
          <w:lang w:val="ru-RU" w:eastAsia="ru-RU"/>
        </w:rPr>
      </w:pPr>
      <w:r w:rsidRPr="002C5B1E">
        <w:rPr>
          <w:rFonts w:eastAsiaTheme="minorEastAsia"/>
          <w:kern w:val="0"/>
          <w:sz w:val="24"/>
          <w:szCs w:val="24"/>
          <w:lang w:val="ru-RU" w:eastAsia="ru-RU"/>
        </w:rPr>
        <w:t> информатизация школьного образовательного пространства.</w:t>
      </w:r>
    </w:p>
    <w:p w:rsidR="00630D72" w:rsidRPr="002C5B1E" w:rsidRDefault="00066FCF" w:rsidP="00066FCF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2C5B1E">
        <w:rPr>
          <w:rFonts w:ascii="Times New Roman" w:hAnsi="Times New Roman" w:cs="Times New Roman"/>
          <w:sz w:val="24"/>
          <w:szCs w:val="24"/>
        </w:rPr>
        <w:t>М</w:t>
      </w:r>
      <w:r w:rsidR="00630D72" w:rsidRPr="002C5B1E">
        <w:rPr>
          <w:rFonts w:ascii="Times New Roman" w:hAnsi="Times New Roman" w:cs="Times New Roman"/>
          <w:sz w:val="24"/>
          <w:szCs w:val="24"/>
        </w:rPr>
        <w:t>етодической проблемой</w:t>
      </w:r>
      <w:r w:rsidRPr="002C5B1E">
        <w:rPr>
          <w:rFonts w:ascii="Times New Roman" w:hAnsi="Times New Roman" w:cs="Times New Roman"/>
          <w:sz w:val="24"/>
          <w:szCs w:val="24"/>
        </w:rPr>
        <w:t xml:space="preserve"> школы является - </w:t>
      </w:r>
      <w:r w:rsidR="00630D72" w:rsidRPr="002C5B1E">
        <w:rPr>
          <w:rFonts w:ascii="Times New Roman" w:hAnsi="Times New Roman" w:cs="Times New Roman"/>
          <w:sz w:val="24"/>
          <w:szCs w:val="24"/>
        </w:rPr>
        <w:t>«Развитие функциональной грамотности учащихся и внедрение ценностей «</w:t>
      </w:r>
      <w:proofErr w:type="spellStart"/>
      <w:r w:rsidR="002D34FF" w:rsidRPr="002C5B1E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2D34FF" w:rsidRPr="002C5B1E">
        <w:rPr>
          <w:rFonts w:ascii="Times New Roman" w:hAnsi="Times New Roman" w:cs="Times New Roman"/>
          <w:sz w:val="24"/>
          <w:szCs w:val="24"/>
        </w:rPr>
        <w:t xml:space="preserve"> жаңғыру</w:t>
      </w:r>
      <w:r w:rsidR="00630D72" w:rsidRPr="002C5B1E">
        <w:rPr>
          <w:rFonts w:ascii="Times New Roman" w:hAnsi="Times New Roman" w:cs="Times New Roman"/>
          <w:sz w:val="24"/>
          <w:szCs w:val="24"/>
        </w:rPr>
        <w:t xml:space="preserve">» с целью формирования интеллектуального, физически </w:t>
      </w:r>
      <w:r w:rsidRPr="002C5B1E">
        <w:rPr>
          <w:rFonts w:ascii="Times New Roman" w:hAnsi="Times New Roman" w:cs="Times New Roman"/>
          <w:sz w:val="24"/>
          <w:szCs w:val="24"/>
        </w:rPr>
        <w:t>и духовно развитого гражданина».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Согласно данной проблеме,</w:t>
      </w:r>
      <w:r w:rsidRPr="002C5B1E">
        <w:rPr>
          <w:b/>
          <w:sz w:val="24"/>
          <w:szCs w:val="24"/>
          <w:lang w:val="ru-RU"/>
        </w:rPr>
        <w:t xml:space="preserve"> </w:t>
      </w:r>
      <w:r w:rsidR="00066FCF" w:rsidRPr="002C5B1E">
        <w:rPr>
          <w:sz w:val="24"/>
          <w:szCs w:val="24"/>
          <w:lang w:val="ru-RU"/>
        </w:rPr>
        <w:t>определены</w:t>
      </w:r>
      <w:r w:rsidR="00066FCF" w:rsidRPr="002C5B1E">
        <w:rPr>
          <w:b/>
          <w:sz w:val="24"/>
          <w:szCs w:val="24"/>
          <w:lang w:val="ru-RU"/>
        </w:rPr>
        <w:t xml:space="preserve"> цели</w:t>
      </w:r>
      <w:r w:rsidRPr="002C5B1E">
        <w:rPr>
          <w:sz w:val="24"/>
          <w:szCs w:val="24"/>
          <w:lang w:val="ru-RU"/>
        </w:rPr>
        <w:t xml:space="preserve">: </w:t>
      </w:r>
    </w:p>
    <w:p w:rsidR="00630D72" w:rsidRPr="002C5B1E" w:rsidRDefault="00630D72" w:rsidP="00066FC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обеспечить равный доступ всех участников образовательного процесса к лучшим образовательным ресурсам и технологиям;</w:t>
      </w:r>
    </w:p>
    <w:p w:rsidR="00630D72" w:rsidRPr="002C5B1E" w:rsidRDefault="00630D72" w:rsidP="00066FC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развивать у школьников способность использовать знания, умения, навыки (ЗУН),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отношениях; </w:t>
      </w:r>
    </w:p>
    <w:p w:rsidR="00630D72" w:rsidRPr="002C5B1E" w:rsidRDefault="00630D72" w:rsidP="00066FC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внедрение ценностей «</w:t>
      </w:r>
      <w:r w:rsidR="002D34FF" w:rsidRPr="002C5B1E">
        <w:rPr>
          <w:sz w:val="24"/>
          <w:szCs w:val="24"/>
          <w:lang w:val="kk-KZ"/>
        </w:rPr>
        <w:t>Рухани жаңғыру</w:t>
      </w:r>
      <w:r w:rsidRPr="002C5B1E">
        <w:rPr>
          <w:sz w:val="24"/>
          <w:szCs w:val="24"/>
          <w:lang w:val="ru-RU"/>
        </w:rPr>
        <w:t>» в действующие учебные программы в учебно-воспитательный процесс;</w:t>
      </w:r>
    </w:p>
    <w:p w:rsidR="00630D72" w:rsidRPr="002C5B1E" w:rsidRDefault="00630D72" w:rsidP="00066FC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формировать </w:t>
      </w:r>
      <w:proofErr w:type="spellStart"/>
      <w:r w:rsidRPr="002C5B1E">
        <w:rPr>
          <w:sz w:val="24"/>
          <w:szCs w:val="24"/>
          <w:lang w:val="ru-RU"/>
        </w:rPr>
        <w:t>полиязычную</w:t>
      </w:r>
      <w:proofErr w:type="spellEnd"/>
      <w:r w:rsidRPr="002C5B1E">
        <w:rPr>
          <w:sz w:val="24"/>
          <w:szCs w:val="24"/>
          <w:lang w:val="ru-RU"/>
        </w:rPr>
        <w:t>, поликультурную личность, коммуникативные навыки учащихся;</w:t>
      </w:r>
    </w:p>
    <w:p w:rsidR="00630D72" w:rsidRPr="002C5B1E" w:rsidRDefault="00630D72" w:rsidP="00066FC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повысить качество обучения школьников за счёт внедрения инновационных  технологий.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b/>
          <w:sz w:val="24"/>
          <w:szCs w:val="24"/>
          <w:lang w:val="ru-RU"/>
        </w:rPr>
      </w:pPr>
      <w:r w:rsidRPr="002C5B1E">
        <w:rPr>
          <w:b/>
          <w:sz w:val="24"/>
          <w:szCs w:val="24"/>
          <w:lang w:val="ru-RU"/>
        </w:rPr>
        <w:t>Задачи: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1. Повысить  качество образовательного процесса через осуществление  </w:t>
      </w:r>
      <w:proofErr w:type="spellStart"/>
      <w:r w:rsidRPr="002C5B1E">
        <w:rPr>
          <w:sz w:val="24"/>
          <w:szCs w:val="24"/>
          <w:lang w:val="ru-RU"/>
        </w:rPr>
        <w:t>компетентностного</w:t>
      </w:r>
      <w:proofErr w:type="spellEnd"/>
      <w:r w:rsidRPr="002C5B1E">
        <w:rPr>
          <w:sz w:val="24"/>
          <w:szCs w:val="24"/>
          <w:lang w:val="ru-RU"/>
        </w:rPr>
        <w:t xml:space="preserve"> подхода в обучении и воспитании, а также применение  ИКТ, технологий  личностно-ориентированного образования; продолжение сотрудничества с учреждениями и организациями района и родительской общественностью;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2. Создать условия для успешного перехода на 12-летнее обучение.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3. Обеспечить инклюзивное обучение.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4. Реализовать </w:t>
      </w:r>
      <w:proofErr w:type="spellStart"/>
      <w:r w:rsidRPr="002C5B1E">
        <w:rPr>
          <w:sz w:val="24"/>
          <w:szCs w:val="24"/>
          <w:lang w:val="ru-RU"/>
        </w:rPr>
        <w:t>предпрофильную</w:t>
      </w:r>
      <w:proofErr w:type="spellEnd"/>
      <w:r w:rsidRPr="002C5B1E">
        <w:rPr>
          <w:sz w:val="24"/>
          <w:szCs w:val="24"/>
          <w:lang w:val="ru-RU"/>
        </w:rPr>
        <w:t xml:space="preserve"> подготовку.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5. Стимулировать самообразование  педагогов.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6. Способствовать развитию  творческой активности  учащихся, участию в научно-исследовательской деятельности.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7. Создать условия  для организации работы дополнительного образования.</w:t>
      </w:r>
    </w:p>
    <w:p w:rsidR="00630D72" w:rsidRPr="002C5B1E" w:rsidRDefault="00630D72" w:rsidP="00066FCF">
      <w:pPr>
        <w:pStyle w:val="a3"/>
        <w:tabs>
          <w:tab w:val="left" w:pos="993"/>
          <w:tab w:val="left" w:pos="1276"/>
        </w:tabs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8. Повысить ответственность  классных руководителей в формировании </w:t>
      </w:r>
      <w:proofErr w:type="gramStart"/>
      <w:r w:rsidRPr="002C5B1E">
        <w:rPr>
          <w:sz w:val="24"/>
          <w:szCs w:val="24"/>
          <w:lang w:val="ru-RU"/>
        </w:rPr>
        <w:t>интеллектуального</w:t>
      </w:r>
      <w:proofErr w:type="gramEnd"/>
      <w:r w:rsidRPr="002C5B1E">
        <w:rPr>
          <w:sz w:val="24"/>
          <w:szCs w:val="24"/>
          <w:lang w:val="ru-RU"/>
        </w:rPr>
        <w:t>, физически и духовно развитой личности.</w:t>
      </w:r>
    </w:p>
    <w:p w:rsidR="00BE3BA9" w:rsidRPr="002C5B1E" w:rsidRDefault="00630D72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В соответствии с общешкольным планом в течение</w:t>
      </w:r>
      <w:r w:rsidR="00BE3BA9" w:rsidRPr="002C5B1E">
        <w:rPr>
          <w:sz w:val="24"/>
          <w:szCs w:val="24"/>
          <w:lang w:val="ru-RU"/>
        </w:rPr>
        <w:t xml:space="preserve"> 1 полугодия</w:t>
      </w:r>
      <w:r w:rsidR="00066FCF" w:rsidRPr="002C5B1E">
        <w:rPr>
          <w:sz w:val="24"/>
          <w:szCs w:val="24"/>
          <w:lang w:val="ru-RU"/>
        </w:rPr>
        <w:t xml:space="preserve"> </w:t>
      </w:r>
      <w:r w:rsidR="001F13A1" w:rsidRPr="002C5B1E">
        <w:rPr>
          <w:sz w:val="24"/>
          <w:szCs w:val="24"/>
          <w:lang w:val="ru-RU"/>
        </w:rPr>
        <w:t>202</w:t>
      </w:r>
      <w:r w:rsidR="00BE3BA9" w:rsidRPr="002C5B1E">
        <w:rPr>
          <w:sz w:val="24"/>
          <w:szCs w:val="24"/>
          <w:lang w:val="ru-RU"/>
        </w:rPr>
        <w:t>2</w:t>
      </w:r>
      <w:r w:rsidR="00073CAF" w:rsidRPr="002C5B1E">
        <w:rPr>
          <w:sz w:val="24"/>
          <w:szCs w:val="24"/>
          <w:lang w:val="ru-RU"/>
        </w:rPr>
        <w:t>-202</w:t>
      </w:r>
      <w:r w:rsidR="00BE3BA9" w:rsidRPr="002C5B1E">
        <w:rPr>
          <w:sz w:val="24"/>
          <w:szCs w:val="24"/>
          <w:lang w:val="ru-RU"/>
        </w:rPr>
        <w:t>3</w:t>
      </w:r>
      <w:r w:rsidR="001F13A1" w:rsidRPr="002C5B1E">
        <w:rPr>
          <w:sz w:val="24"/>
          <w:szCs w:val="24"/>
          <w:lang w:val="ru-RU"/>
        </w:rPr>
        <w:t xml:space="preserve"> учебного года</w:t>
      </w:r>
      <w:r w:rsidRPr="002C5B1E">
        <w:rPr>
          <w:sz w:val="24"/>
          <w:szCs w:val="24"/>
          <w:lang w:val="ru-RU"/>
        </w:rPr>
        <w:t xml:space="preserve"> осуществлялся контроль учебно-воспитательного процесса по таким разделам: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- </w:t>
      </w:r>
      <w:proofErr w:type="gramStart"/>
      <w:r w:rsidRPr="002C5B1E">
        <w:rPr>
          <w:sz w:val="24"/>
          <w:szCs w:val="24"/>
          <w:lang w:val="ru-RU"/>
        </w:rPr>
        <w:t>контроль за</w:t>
      </w:r>
      <w:proofErr w:type="gramEnd"/>
      <w:r w:rsidRPr="002C5B1E">
        <w:rPr>
          <w:sz w:val="24"/>
          <w:szCs w:val="24"/>
          <w:lang w:val="ru-RU"/>
        </w:rPr>
        <w:t xml:space="preserve"> выполнением нормативных документов;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- </w:t>
      </w:r>
      <w:proofErr w:type="gramStart"/>
      <w:r w:rsidRPr="002C5B1E">
        <w:rPr>
          <w:sz w:val="24"/>
          <w:szCs w:val="24"/>
          <w:lang w:val="ru-RU"/>
        </w:rPr>
        <w:t>контроль за</w:t>
      </w:r>
      <w:proofErr w:type="gramEnd"/>
      <w:r w:rsidRPr="002C5B1E">
        <w:rPr>
          <w:sz w:val="24"/>
          <w:szCs w:val="24"/>
          <w:lang w:val="ru-RU"/>
        </w:rPr>
        <w:t xml:space="preserve"> ведением школьной документации;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- </w:t>
      </w:r>
      <w:proofErr w:type="gramStart"/>
      <w:r w:rsidRPr="002C5B1E">
        <w:rPr>
          <w:sz w:val="24"/>
          <w:szCs w:val="24"/>
          <w:lang w:val="ru-RU"/>
        </w:rPr>
        <w:t>контроль за</w:t>
      </w:r>
      <w:proofErr w:type="gramEnd"/>
      <w:r w:rsidRPr="002C5B1E">
        <w:rPr>
          <w:sz w:val="24"/>
          <w:szCs w:val="24"/>
          <w:lang w:val="ru-RU"/>
        </w:rPr>
        <w:t xml:space="preserve"> качеством учебного процесса;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- контроль за работой по восполнению пробелов в знаниях и за работой со </w:t>
      </w:r>
      <w:proofErr w:type="gramStart"/>
      <w:r w:rsidRPr="002C5B1E">
        <w:rPr>
          <w:sz w:val="24"/>
          <w:szCs w:val="24"/>
          <w:lang w:val="ru-RU"/>
        </w:rPr>
        <w:t>слабоуспевающими</w:t>
      </w:r>
      <w:proofErr w:type="gramEnd"/>
      <w:r w:rsidRPr="002C5B1E">
        <w:rPr>
          <w:sz w:val="24"/>
          <w:szCs w:val="24"/>
          <w:lang w:val="ru-RU"/>
        </w:rPr>
        <w:t>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- учебно-исследовательская деятельность;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- </w:t>
      </w:r>
      <w:proofErr w:type="gramStart"/>
      <w:r w:rsidRPr="002C5B1E">
        <w:rPr>
          <w:sz w:val="24"/>
          <w:szCs w:val="24"/>
          <w:lang w:val="ru-RU"/>
        </w:rPr>
        <w:t>контроль за</w:t>
      </w:r>
      <w:proofErr w:type="gramEnd"/>
      <w:r w:rsidRPr="002C5B1E">
        <w:rPr>
          <w:sz w:val="24"/>
          <w:szCs w:val="24"/>
          <w:lang w:val="ru-RU"/>
        </w:rPr>
        <w:t xml:space="preserve"> уровнем мастерства и состоянием методической готовности учителя;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- </w:t>
      </w:r>
      <w:proofErr w:type="gramStart"/>
      <w:r w:rsidRPr="002C5B1E">
        <w:rPr>
          <w:sz w:val="24"/>
          <w:szCs w:val="24"/>
          <w:lang w:val="ru-RU"/>
        </w:rPr>
        <w:t>контроль за</w:t>
      </w:r>
      <w:proofErr w:type="gramEnd"/>
      <w:r w:rsidRPr="002C5B1E">
        <w:rPr>
          <w:sz w:val="24"/>
          <w:szCs w:val="24"/>
          <w:lang w:val="ru-RU"/>
        </w:rPr>
        <w:t xml:space="preserve"> качеством воспитательного процесса;</w:t>
      </w:r>
    </w:p>
    <w:p w:rsidR="00BE3BA9" w:rsidRPr="002C5B1E" w:rsidRDefault="00BE3BA9" w:rsidP="00BE3BA9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lastRenderedPageBreak/>
        <w:t xml:space="preserve">- </w:t>
      </w:r>
      <w:proofErr w:type="gramStart"/>
      <w:r w:rsidRPr="002C5B1E">
        <w:rPr>
          <w:sz w:val="24"/>
          <w:szCs w:val="24"/>
          <w:lang w:val="ru-RU"/>
        </w:rPr>
        <w:t>контроль за</w:t>
      </w:r>
      <w:proofErr w:type="gramEnd"/>
      <w:r w:rsidRPr="002C5B1E">
        <w:rPr>
          <w:sz w:val="24"/>
          <w:szCs w:val="24"/>
          <w:lang w:val="ru-RU"/>
        </w:rPr>
        <w:t xml:space="preserve"> укреплением МТБ.</w:t>
      </w:r>
    </w:p>
    <w:p w:rsidR="00630D72" w:rsidRPr="002C5B1E" w:rsidRDefault="00630D72" w:rsidP="00630D72">
      <w:pPr>
        <w:pStyle w:val="a3"/>
        <w:ind w:firstLine="708"/>
        <w:rPr>
          <w:sz w:val="24"/>
          <w:szCs w:val="24"/>
          <w:lang w:val="ru-RU"/>
        </w:rPr>
      </w:pPr>
      <w:proofErr w:type="spellStart"/>
      <w:r w:rsidRPr="002C5B1E">
        <w:rPr>
          <w:sz w:val="24"/>
          <w:szCs w:val="24"/>
          <w:lang w:val="ru-RU"/>
        </w:rPr>
        <w:t>Внутришкольный</w:t>
      </w:r>
      <w:proofErr w:type="spellEnd"/>
      <w:r w:rsidRPr="002C5B1E">
        <w:rPr>
          <w:sz w:val="24"/>
          <w:szCs w:val="24"/>
          <w:lang w:val="ru-RU"/>
        </w:rPr>
        <w:t xml:space="preserve"> контроль осуществлялся на основе </w:t>
      </w:r>
      <w:r w:rsidR="005923F4" w:rsidRPr="002C5B1E">
        <w:rPr>
          <w:sz w:val="24"/>
          <w:szCs w:val="24"/>
          <w:lang w:val="ru-RU"/>
        </w:rPr>
        <w:t>годового</w:t>
      </w:r>
      <w:r w:rsidRPr="002C5B1E">
        <w:rPr>
          <w:sz w:val="24"/>
          <w:szCs w:val="24"/>
          <w:lang w:val="ru-RU"/>
        </w:rPr>
        <w:t xml:space="preserve"> планирования, которое реализовывалось в соответствии с поставленными целями, указанными объектами контроля, формами и методами контроля. </w:t>
      </w:r>
    </w:p>
    <w:p w:rsidR="002C5B1E" w:rsidRPr="002C5B1E" w:rsidRDefault="002C5B1E" w:rsidP="002C5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ВШК  строится в соответствии с целями и задачами работы школы.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Основные цели </w:t>
      </w:r>
      <w:proofErr w:type="spellStart"/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внутришкольного</w:t>
      </w:r>
      <w:proofErr w:type="spellEnd"/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контроля: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1.Управление  деятельностью по эффективному внедрению ГОСО РК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2. Сбор и обработка информации о состоянии качества образования, учебных достижениях обучающихся, педагогов и деятельности школы.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3.Выявление и обобщение передового опыта по формированию новых компетенций учителя.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Основные задачи </w:t>
      </w:r>
      <w:proofErr w:type="spellStart"/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внутришкольного</w:t>
      </w:r>
      <w:proofErr w:type="spellEnd"/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контроля: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1. Периодически  контролировать  выполнение требований образовательных программ по предметам. </w:t>
      </w:r>
    </w:p>
    <w:p w:rsid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2. Систематически  контролировать  качество преподавания учебных дисциплин, соблюдение учителями научно-обоснованных требований к содержанию, формам и методам учебно-воспитательной работы.</w:t>
      </w:r>
    </w:p>
    <w:p w:rsid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3.Контролировать  процесс  усвоения знаний обучающимися, уровень их развития, владение  методами самостоятельного приобретения знаний.</w:t>
      </w:r>
    </w:p>
    <w:p w:rsid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4. Оказывать  помощь  учителям в учебно-воспитательной работе и совершенствование ими своего педагогического мастерства.</w:t>
      </w:r>
    </w:p>
    <w:p w:rsid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5. Изучать и обобщать опыта работы учителей. Оказывать  помощь  в подготовке материалов к аттестации педагогических работников. Оказывать помощь при подготовке авторских программ. </w:t>
      </w:r>
    </w:p>
    <w:p w:rsid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6.Совершенствовать организацию образовательного процесса.</w:t>
      </w:r>
    </w:p>
    <w:p w:rsidR="002C5B1E" w:rsidRPr="002C5B1E" w:rsidRDefault="002C5B1E" w:rsidP="002C5B1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7. Анализировать  достижения в обучении и воспитании для прогнозирования перспектив развития школы.</w:t>
      </w:r>
    </w:p>
    <w:p w:rsidR="00630D72" w:rsidRPr="002C5B1E" w:rsidRDefault="002C5B1E" w:rsidP="002C5B1E">
      <w:pPr>
        <w:spacing w:after="0" w:line="240" w:lineRule="auto"/>
        <w:jc w:val="both"/>
        <w:rPr>
          <w:sz w:val="24"/>
          <w:szCs w:val="24"/>
        </w:rPr>
      </w:pP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8. Корректировать управленческую  и педагогическую деятельность</w:t>
      </w:r>
      <w:r w:rsidR="00630D72" w:rsidRPr="002C5B1E">
        <w:rPr>
          <w:sz w:val="24"/>
          <w:szCs w:val="24"/>
        </w:rPr>
        <w:tab/>
      </w:r>
    </w:p>
    <w:p w:rsidR="005C7698" w:rsidRPr="002C5B1E" w:rsidRDefault="005C7698" w:rsidP="005C7698">
      <w:pPr>
        <w:pStyle w:val="a5"/>
        <w:tabs>
          <w:tab w:val="left" w:pos="-284"/>
        </w:tabs>
        <w:ind w:left="0" w:firstLine="709"/>
        <w:rPr>
          <w:rFonts w:eastAsia="Times New Roman"/>
          <w:b/>
          <w:kern w:val="0"/>
          <w:sz w:val="24"/>
          <w:szCs w:val="24"/>
          <w:lang w:val="ru-RU" w:eastAsia="ru-RU"/>
        </w:rPr>
      </w:pPr>
      <w:r w:rsidRPr="002C5B1E">
        <w:rPr>
          <w:rFonts w:eastAsia="Times New Roman"/>
          <w:b/>
          <w:kern w:val="0"/>
          <w:sz w:val="24"/>
          <w:szCs w:val="24"/>
          <w:lang w:val="ru-RU" w:eastAsia="ru-RU"/>
        </w:rPr>
        <w:t xml:space="preserve">Посещаемость занятий учащимися 1–11-х классов. Анализ посещаемости учащихся 1–11-х классов </w:t>
      </w:r>
    </w:p>
    <w:p w:rsidR="005C7698" w:rsidRPr="002C5B1E" w:rsidRDefault="005C7698" w:rsidP="005C7698">
      <w:pPr>
        <w:pStyle w:val="a5"/>
        <w:tabs>
          <w:tab w:val="left" w:pos="-284"/>
        </w:tabs>
        <w:ind w:left="0" w:firstLine="709"/>
        <w:rPr>
          <w:rFonts w:eastAsia="Times New Roman"/>
          <w:kern w:val="0"/>
          <w:sz w:val="24"/>
          <w:szCs w:val="24"/>
          <w:lang w:val="ru-RU" w:eastAsia="ru-RU"/>
        </w:rPr>
      </w:pPr>
      <w:r w:rsidRPr="002C5B1E">
        <w:rPr>
          <w:rFonts w:eastAsia="Times New Roman"/>
          <w:kern w:val="0"/>
          <w:sz w:val="24"/>
          <w:szCs w:val="24"/>
          <w:lang w:val="ru-RU" w:eastAsia="ru-RU"/>
        </w:rPr>
        <w:t>С целью проверки посещения занятий учащимися школы, ежедневно ведется контроль посещаемости учащихся. Также имеется запись в журнале «Учета посещаемости учащихся».</w:t>
      </w:r>
    </w:p>
    <w:p w:rsidR="005C7698" w:rsidRPr="002C5B1E" w:rsidRDefault="005C7698" w:rsidP="005C7698">
      <w:pPr>
        <w:pStyle w:val="a5"/>
        <w:tabs>
          <w:tab w:val="left" w:pos="-284"/>
        </w:tabs>
        <w:ind w:left="0" w:firstLine="709"/>
        <w:rPr>
          <w:rFonts w:eastAsia="Times New Roman"/>
          <w:kern w:val="0"/>
          <w:sz w:val="24"/>
          <w:szCs w:val="24"/>
          <w:lang w:val="ru-RU" w:eastAsia="ru-RU"/>
        </w:rPr>
      </w:pPr>
      <w:r w:rsidRPr="002C5B1E">
        <w:rPr>
          <w:rFonts w:eastAsia="Times New Roman"/>
          <w:kern w:val="0"/>
          <w:sz w:val="24"/>
          <w:szCs w:val="24"/>
          <w:lang w:val="ru-RU" w:eastAsia="ru-RU"/>
        </w:rPr>
        <w:t xml:space="preserve">В школе обучаются </w:t>
      </w:r>
      <w:r w:rsidR="00633325" w:rsidRPr="002C5B1E">
        <w:rPr>
          <w:rFonts w:eastAsia="Times New Roman"/>
          <w:kern w:val="0"/>
          <w:sz w:val="24"/>
          <w:szCs w:val="24"/>
          <w:lang w:val="ru-RU" w:eastAsia="ru-RU"/>
        </w:rPr>
        <w:t>424</w:t>
      </w:r>
      <w:r w:rsidRPr="002C5B1E">
        <w:rPr>
          <w:rFonts w:eastAsia="Times New Roman"/>
          <w:kern w:val="0"/>
          <w:sz w:val="24"/>
          <w:szCs w:val="24"/>
          <w:lang w:val="ru-RU" w:eastAsia="ru-RU"/>
        </w:rPr>
        <w:t xml:space="preserve"> учащи</w:t>
      </w:r>
      <w:r w:rsidR="00787D15" w:rsidRPr="002C5B1E">
        <w:rPr>
          <w:rFonts w:eastAsia="Times New Roman"/>
          <w:kern w:val="0"/>
          <w:sz w:val="24"/>
          <w:szCs w:val="24"/>
          <w:lang w:val="ru-RU" w:eastAsia="ru-RU"/>
        </w:rPr>
        <w:t>х</w:t>
      </w:r>
      <w:r w:rsidRPr="002C5B1E">
        <w:rPr>
          <w:rFonts w:eastAsia="Times New Roman"/>
          <w:kern w:val="0"/>
          <w:sz w:val="24"/>
          <w:szCs w:val="24"/>
          <w:lang w:val="ru-RU" w:eastAsia="ru-RU"/>
        </w:rPr>
        <w:t>ся</w:t>
      </w:r>
      <w:r w:rsidR="00EF5A7B" w:rsidRPr="002C5B1E">
        <w:rPr>
          <w:rFonts w:eastAsia="Times New Roman"/>
          <w:kern w:val="0"/>
          <w:sz w:val="24"/>
          <w:szCs w:val="24"/>
          <w:lang w:val="ru-RU" w:eastAsia="ru-RU"/>
        </w:rPr>
        <w:t xml:space="preserve"> (в т.ч</w:t>
      </w:r>
      <w:r w:rsidR="00787D15" w:rsidRPr="002C5B1E">
        <w:rPr>
          <w:rFonts w:eastAsia="Times New Roman"/>
          <w:kern w:val="0"/>
          <w:sz w:val="24"/>
          <w:szCs w:val="24"/>
          <w:lang w:val="ru-RU" w:eastAsia="ru-RU"/>
        </w:rPr>
        <w:t xml:space="preserve">. </w:t>
      </w:r>
      <w:r w:rsidR="00633325" w:rsidRPr="002C5B1E">
        <w:rPr>
          <w:rFonts w:eastAsia="Times New Roman"/>
          <w:kern w:val="0"/>
          <w:sz w:val="24"/>
          <w:szCs w:val="24"/>
          <w:lang w:val="ru-RU" w:eastAsia="ru-RU"/>
        </w:rPr>
        <w:t>1</w:t>
      </w:r>
      <w:r w:rsidR="00EF5A7B" w:rsidRPr="002C5B1E">
        <w:rPr>
          <w:rFonts w:eastAsia="Times New Roman"/>
          <w:kern w:val="0"/>
          <w:sz w:val="24"/>
          <w:szCs w:val="24"/>
          <w:lang w:val="ru-RU" w:eastAsia="ru-RU"/>
        </w:rPr>
        <w:t xml:space="preserve"> учащи</w:t>
      </w:r>
      <w:r w:rsidR="00633325" w:rsidRPr="002C5B1E">
        <w:rPr>
          <w:rFonts w:eastAsia="Times New Roman"/>
          <w:kern w:val="0"/>
          <w:sz w:val="24"/>
          <w:szCs w:val="24"/>
          <w:lang w:val="ru-RU" w:eastAsia="ru-RU"/>
        </w:rPr>
        <w:t>й</w:t>
      </w:r>
      <w:r w:rsidR="00EF5A7B" w:rsidRPr="002C5B1E">
        <w:rPr>
          <w:rFonts w:eastAsia="Times New Roman"/>
          <w:kern w:val="0"/>
          <w:sz w:val="24"/>
          <w:szCs w:val="24"/>
          <w:lang w:val="ru-RU" w:eastAsia="ru-RU"/>
        </w:rPr>
        <w:t>ся на домашнем обучении)</w:t>
      </w:r>
      <w:r w:rsidRPr="002C5B1E">
        <w:rPr>
          <w:rFonts w:eastAsia="Times New Roman"/>
          <w:kern w:val="0"/>
          <w:sz w:val="24"/>
          <w:szCs w:val="24"/>
          <w:lang w:val="ru-RU" w:eastAsia="ru-RU"/>
        </w:rPr>
        <w:t>:</w:t>
      </w:r>
    </w:p>
    <w:p w:rsidR="004613F3" w:rsidRPr="002C5B1E" w:rsidRDefault="004613F3" w:rsidP="004613F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2C5B1E">
        <w:rPr>
          <w:sz w:val="24"/>
          <w:szCs w:val="24"/>
          <w:lang w:val="ru-RU"/>
        </w:rPr>
        <w:t>предшкола</w:t>
      </w:r>
      <w:proofErr w:type="spellEnd"/>
      <w:r w:rsidRPr="002C5B1E">
        <w:rPr>
          <w:sz w:val="24"/>
          <w:szCs w:val="24"/>
          <w:lang w:val="ru-RU"/>
        </w:rPr>
        <w:t>: 25 учащихся;</w:t>
      </w:r>
    </w:p>
    <w:p w:rsidR="00633325" w:rsidRPr="002C5B1E" w:rsidRDefault="00633325" w:rsidP="00633325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1-4 классы: 18</w:t>
      </w:r>
      <w:r w:rsidR="002C5B1E" w:rsidRPr="002C5B1E">
        <w:rPr>
          <w:sz w:val="24"/>
          <w:szCs w:val="24"/>
          <w:lang w:val="ru-RU"/>
        </w:rPr>
        <w:t>7</w:t>
      </w:r>
      <w:r w:rsidRPr="002C5B1E">
        <w:rPr>
          <w:sz w:val="24"/>
          <w:szCs w:val="24"/>
          <w:lang w:val="ru-RU"/>
        </w:rPr>
        <w:t xml:space="preserve"> учащихся;</w:t>
      </w:r>
    </w:p>
    <w:p w:rsidR="00633325" w:rsidRPr="002C5B1E" w:rsidRDefault="002C5B1E" w:rsidP="00633325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5-9 классы: 191</w:t>
      </w:r>
      <w:r w:rsidR="00633325" w:rsidRPr="002C5B1E">
        <w:rPr>
          <w:sz w:val="24"/>
          <w:szCs w:val="24"/>
          <w:lang w:val="ru-RU"/>
        </w:rPr>
        <w:t xml:space="preserve"> учащихся (в том числе, 1 учащийся на домашнем обучении);</w:t>
      </w:r>
    </w:p>
    <w:p w:rsidR="00633325" w:rsidRPr="002C5B1E" w:rsidRDefault="00633325" w:rsidP="00633325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10-11 классы: 21 учащийся.</w:t>
      </w:r>
    </w:p>
    <w:p w:rsidR="005C7698" w:rsidRPr="002C5B1E" w:rsidRDefault="005C7698" w:rsidP="005C7698">
      <w:pPr>
        <w:pStyle w:val="a5"/>
        <w:tabs>
          <w:tab w:val="left" w:pos="-284"/>
        </w:tabs>
        <w:ind w:left="0" w:firstLine="709"/>
        <w:rPr>
          <w:rFonts w:eastAsia="Times New Roman"/>
          <w:kern w:val="0"/>
          <w:sz w:val="24"/>
          <w:szCs w:val="24"/>
          <w:lang w:val="ru-RU" w:eastAsia="ru-RU"/>
        </w:rPr>
      </w:pPr>
      <w:r w:rsidRPr="002C5B1E">
        <w:rPr>
          <w:sz w:val="24"/>
          <w:szCs w:val="24"/>
          <w:lang w:val="ru-RU"/>
        </w:rPr>
        <w:t>В ходе проверки выявлено следующее:</w:t>
      </w:r>
      <w:r w:rsidRPr="002C5B1E">
        <w:rPr>
          <w:rFonts w:eastAsia="Times New Roman"/>
          <w:kern w:val="0"/>
          <w:sz w:val="24"/>
          <w:szCs w:val="24"/>
          <w:lang w:val="ru-RU" w:eastAsia="ru-RU"/>
        </w:rPr>
        <w:t xml:space="preserve"> посещение школы учащимися 100%, если имеются пропуски, то только по болезни, которые подтверждены наличием медицинских справок.</w:t>
      </w:r>
    </w:p>
    <w:p w:rsidR="00DE45C0" w:rsidRPr="002C5B1E" w:rsidRDefault="005C7698" w:rsidP="00721A55">
      <w:pPr>
        <w:pStyle w:val="a3"/>
        <w:ind w:firstLine="708"/>
        <w:jc w:val="center"/>
        <w:rPr>
          <w:b/>
          <w:sz w:val="24"/>
          <w:szCs w:val="24"/>
          <w:lang w:val="ru-RU"/>
        </w:rPr>
      </w:pPr>
      <w:proofErr w:type="gramStart"/>
      <w:r w:rsidRPr="002C5B1E">
        <w:rPr>
          <w:b/>
          <w:sz w:val="24"/>
          <w:szCs w:val="24"/>
          <w:lang w:val="ru-RU"/>
        </w:rPr>
        <w:t>Контроль за</w:t>
      </w:r>
      <w:proofErr w:type="gramEnd"/>
      <w:r w:rsidRPr="002C5B1E">
        <w:rPr>
          <w:b/>
          <w:sz w:val="24"/>
          <w:szCs w:val="24"/>
          <w:lang w:val="ru-RU"/>
        </w:rPr>
        <w:t xml:space="preserve"> ведением школьной документации</w:t>
      </w:r>
    </w:p>
    <w:p w:rsidR="005C7698" w:rsidRPr="002C5B1E" w:rsidRDefault="005C7698" w:rsidP="00721A55">
      <w:pPr>
        <w:pStyle w:val="a3"/>
        <w:ind w:firstLine="708"/>
        <w:jc w:val="center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(проверка</w:t>
      </w:r>
      <w:r w:rsidR="00DE45C0" w:rsidRPr="002C5B1E">
        <w:rPr>
          <w:sz w:val="24"/>
          <w:szCs w:val="24"/>
          <w:lang w:val="ru-RU"/>
        </w:rPr>
        <w:t xml:space="preserve"> ведения</w:t>
      </w:r>
      <w:r w:rsidR="0099607E" w:rsidRPr="002C5B1E">
        <w:rPr>
          <w:sz w:val="24"/>
          <w:szCs w:val="24"/>
          <w:lang w:val="ru-RU"/>
        </w:rPr>
        <w:t xml:space="preserve"> </w:t>
      </w:r>
      <w:r w:rsidR="001E5F69" w:rsidRPr="002C5B1E">
        <w:rPr>
          <w:sz w:val="24"/>
          <w:szCs w:val="24"/>
          <w:lang w:val="ru-RU"/>
        </w:rPr>
        <w:t>электронн</w:t>
      </w:r>
      <w:r w:rsidR="00AD5070" w:rsidRPr="002C5B1E">
        <w:rPr>
          <w:sz w:val="24"/>
          <w:szCs w:val="24"/>
          <w:lang w:val="ru-RU"/>
        </w:rPr>
        <w:t>ого</w:t>
      </w:r>
      <w:r w:rsidR="001E5F69" w:rsidRPr="002C5B1E">
        <w:rPr>
          <w:sz w:val="24"/>
          <w:szCs w:val="24"/>
          <w:lang w:val="ru-RU"/>
        </w:rPr>
        <w:t xml:space="preserve"> </w:t>
      </w:r>
      <w:r w:rsidR="00DE45C0" w:rsidRPr="002C5B1E">
        <w:rPr>
          <w:sz w:val="24"/>
          <w:szCs w:val="24"/>
          <w:lang w:val="ru-RU"/>
        </w:rPr>
        <w:t>журнал</w:t>
      </w:r>
      <w:r w:rsidR="00AD5070" w:rsidRPr="002C5B1E">
        <w:rPr>
          <w:sz w:val="24"/>
          <w:szCs w:val="24"/>
          <w:lang w:val="ru-RU"/>
        </w:rPr>
        <w:t>а</w:t>
      </w:r>
      <w:r w:rsidRPr="002C5B1E">
        <w:rPr>
          <w:sz w:val="24"/>
          <w:szCs w:val="24"/>
          <w:lang w:val="ru-RU"/>
        </w:rPr>
        <w:t>)</w:t>
      </w:r>
    </w:p>
    <w:p w:rsidR="005C7698" w:rsidRPr="002C5B1E" w:rsidRDefault="005C7698" w:rsidP="005C7698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 xml:space="preserve">Проверка </w:t>
      </w:r>
      <w:r w:rsidR="00DE45C0" w:rsidRPr="002C5B1E">
        <w:rPr>
          <w:sz w:val="24"/>
          <w:szCs w:val="24"/>
          <w:lang w:val="ru-RU"/>
        </w:rPr>
        <w:t>электронн</w:t>
      </w:r>
      <w:r w:rsidR="00AD5070" w:rsidRPr="002C5B1E">
        <w:rPr>
          <w:sz w:val="24"/>
          <w:szCs w:val="24"/>
          <w:lang w:val="ru-RU"/>
        </w:rPr>
        <w:t>ого</w:t>
      </w:r>
      <w:r w:rsidRPr="002C5B1E">
        <w:rPr>
          <w:sz w:val="24"/>
          <w:szCs w:val="24"/>
          <w:lang w:val="ru-RU"/>
        </w:rPr>
        <w:t xml:space="preserve"> журнал</w:t>
      </w:r>
      <w:r w:rsidR="00AD5070" w:rsidRPr="002C5B1E">
        <w:rPr>
          <w:sz w:val="24"/>
          <w:szCs w:val="24"/>
          <w:lang w:val="ru-RU"/>
        </w:rPr>
        <w:t>а</w:t>
      </w:r>
      <w:r w:rsidRPr="002C5B1E">
        <w:rPr>
          <w:sz w:val="24"/>
          <w:szCs w:val="24"/>
          <w:lang w:val="ru-RU"/>
        </w:rPr>
        <w:t xml:space="preserve"> осуществляется в соответствии с </w:t>
      </w:r>
      <w:r w:rsidR="00DE45C0" w:rsidRPr="002C5B1E">
        <w:rPr>
          <w:sz w:val="24"/>
          <w:szCs w:val="24"/>
          <w:lang w:val="ru-RU"/>
        </w:rPr>
        <w:t>Положением о ведении ЭЖД (электронный журнал и дневник)</w:t>
      </w:r>
      <w:r w:rsidRPr="002C5B1E">
        <w:rPr>
          <w:sz w:val="24"/>
          <w:szCs w:val="24"/>
          <w:lang w:val="ru-RU"/>
        </w:rPr>
        <w:t xml:space="preserve">. В </w:t>
      </w:r>
      <w:r w:rsidR="007125F7" w:rsidRPr="002C5B1E">
        <w:rPr>
          <w:sz w:val="24"/>
          <w:szCs w:val="24"/>
          <w:lang w:val="ru-RU"/>
        </w:rPr>
        <w:t xml:space="preserve"> течение</w:t>
      </w:r>
      <w:r w:rsidR="00CD38A1" w:rsidRPr="002C5B1E">
        <w:rPr>
          <w:sz w:val="24"/>
          <w:szCs w:val="24"/>
          <w:lang w:val="ru-RU"/>
        </w:rPr>
        <w:t xml:space="preserve"> </w:t>
      </w:r>
      <w:r w:rsidR="00A73C66" w:rsidRPr="002C5B1E">
        <w:rPr>
          <w:sz w:val="24"/>
          <w:szCs w:val="24"/>
          <w:lang w:val="ru-RU"/>
        </w:rPr>
        <w:t>202</w:t>
      </w:r>
      <w:r w:rsidR="00AD5070" w:rsidRPr="002C5B1E">
        <w:rPr>
          <w:sz w:val="24"/>
          <w:szCs w:val="24"/>
          <w:lang w:val="ru-RU"/>
        </w:rPr>
        <w:t>2</w:t>
      </w:r>
      <w:r w:rsidR="00A73C66" w:rsidRPr="002C5B1E">
        <w:rPr>
          <w:sz w:val="24"/>
          <w:szCs w:val="24"/>
          <w:lang w:val="ru-RU"/>
        </w:rPr>
        <w:t>-202</w:t>
      </w:r>
      <w:r w:rsidR="00AD5070" w:rsidRPr="002C5B1E">
        <w:rPr>
          <w:sz w:val="24"/>
          <w:szCs w:val="24"/>
          <w:lang w:val="ru-RU"/>
        </w:rPr>
        <w:t>3</w:t>
      </w:r>
      <w:r w:rsidR="00A73C66" w:rsidRPr="002C5B1E">
        <w:rPr>
          <w:sz w:val="24"/>
          <w:szCs w:val="24"/>
          <w:lang w:val="ru-RU"/>
        </w:rPr>
        <w:t xml:space="preserve"> учебного года</w:t>
      </w:r>
      <w:r w:rsidR="00AD5070" w:rsidRPr="002C5B1E">
        <w:rPr>
          <w:sz w:val="24"/>
          <w:szCs w:val="24"/>
          <w:lang w:val="ru-RU"/>
        </w:rPr>
        <w:t xml:space="preserve"> </w:t>
      </w:r>
      <w:r w:rsidRPr="002C5B1E">
        <w:rPr>
          <w:sz w:val="24"/>
          <w:szCs w:val="24"/>
          <w:lang w:val="ru-RU"/>
        </w:rPr>
        <w:t>осуществл</w:t>
      </w:r>
      <w:r w:rsidR="00DE45C0" w:rsidRPr="002C5B1E">
        <w:rPr>
          <w:sz w:val="24"/>
          <w:szCs w:val="24"/>
          <w:lang w:val="ru-RU"/>
        </w:rPr>
        <w:t xml:space="preserve">ялся еженедельный </w:t>
      </w:r>
      <w:proofErr w:type="gramStart"/>
      <w:r w:rsidR="00DE45C0" w:rsidRPr="002C5B1E">
        <w:rPr>
          <w:sz w:val="24"/>
          <w:szCs w:val="24"/>
          <w:lang w:val="ru-RU"/>
        </w:rPr>
        <w:t xml:space="preserve">контроль </w:t>
      </w:r>
      <w:r w:rsidR="002C5B1E" w:rsidRPr="002C5B1E">
        <w:rPr>
          <w:sz w:val="24"/>
          <w:szCs w:val="24"/>
          <w:lang w:val="ru-RU"/>
        </w:rPr>
        <w:t>за</w:t>
      </w:r>
      <w:proofErr w:type="gramEnd"/>
      <w:r w:rsidR="002C5B1E" w:rsidRPr="002C5B1E">
        <w:rPr>
          <w:sz w:val="24"/>
          <w:szCs w:val="24"/>
          <w:lang w:val="ru-RU"/>
        </w:rPr>
        <w:t xml:space="preserve"> ведением ЭЖД каждым учителем, контроль осуществлялся согласно ВШК.</w:t>
      </w:r>
      <w:r w:rsidR="00DE45C0" w:rsidRPr="002C5B1E">
        <w:rPr>
          <w:sz w:val="24"/>
          <w:szCs w:val="24"/>
          <w:lang w:val="ru-RU"/>
        </w:rPr>
        <w:t xml:space="preserve"> </w:t>
      </w:r>
      <w:proofErr w:type="gramStart"/>
      <w:r w:rsidR="00DE45C0" w:rsidRPr="002C5B1E">
        <w:rPr>
          <w:sz w:val="24"/>
          <w:szCs w:val="24"/>
          <w:lang w:val="ru-RU"/>
        </w:rPr>
        <w:t>Согласно Положения</w:t>
      </w:r>
      <w:proofErr w:type="gramEnd"/>
      <w:r w:rsidR="00DE45C0" w:rsidRPr="002C5B1E">
        <w:rPr>
          <w:sz w:val="24"/>
          <w:szCs w:val="24"/>
          <w:lang w:val="ru-RU"/>
        </w:rPr>
        <w:t xml:space="preserve"> о ведении ЭЖД </w:t>
      </w:r>
      <w:r w:rsidR="00AD5070" w:rsidRPr="002C5B1E">
        <w:rPr>
          <w:sz w:val="24"/>
          <w:szCs w:val="24"/>
          <w:lang w:val="ru-RU"/>
        </w:rPr>
        <w:t>выгрузка осуществляется</w:t>
      </w:r>
      <w:r w:rsidR="00DE45C0" w:rsidRPr="002C5B1E">
        <w:rPr>
          <w:sz w:val="24"/>
          <w:szCs w:val="24"/>
          <w:lang w:val="ru-RU"/>
        </w:rPr>
        <w:t xml:space="preserve"> 1 раз в год</w:t>
      </w:r>
      <w:r w:rsidR="00AD5070" w:rsidRPr="002C5B1E">
        <w:rPr>
          <w:sz w:val="24"/>
          <w:szCs w:val="24"/>
          <w:lang w:val="ru-RU"/>
        </w:rPr>
        <w:t>.</w:t>
      </w:r>
    </w:p>
    <w:p w:rsidR="001A7FC3" w:rsidRPr="002C5B1E" w:rsidRDefault="005C7698" w:rsidP="0052502D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2C5B1E">
        <w:rPr>
          <w:sz w:val="24"/>
          <w:szCs w:val="24"/>
        </w:rPr>
        <w:t xml:space="preserve">В </w:t>
      </w: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течение </w:t>
      </w:r>
      <w:r w:rsidR="00A73C66" w:rsidRPr="002C5B1E">
        <w:rPr>
          <w:rFonts w:ascii="Times New Roman" w:hAnsi="Times New Roman" w:cs="Times New Roman"/>
          <w:sz w:val="24"/>
          <w:szCs w:val="24"/>
        </w:rPr>
        <w:t>20</w:t>
      </w:r>
      <w:r w:rsidR="00AD5070" w:rsidRPr="002C5B1E">
        <w:rPr>
          <w:rFonts w:ascii="Times New Roman" w:hAnsi="Times New Roman" w:cs="Times New Roman"/>
          <w:sz w:val="24"/>
          <w:szCs w:val="24"/>
        </w:rPr>
        <w:t>22</w:t>
      </w:r>
      <w:r w:rsidR="00A73C66" w:rsidRPr="002C5B1E">
        <w:rPr>
          <w:rFonts w:ascii="Times New Roman" w:hAnsi="Times New Roman" w:cs="Times New Roman"/>
          <w:sz w:val="24"/>
          <w:szCs w:val="24"/>
        </w:rPr>
        <w:t>-202</w:t>
      </w:r>
      <w:r w:rsidR="00AD5070" w:rsidRPr="002C5B1E">
        <w:rPr>
          <w:rFonts w:ascii="Times New Roman" w:hAnsi="Times New Roman" w:cs="Times New Roman"/>
          <w:sz w:val="24"/>
          <w:szCs w:val="24"/>
        </w:rPr>
        <w:t>3</w:t>
      </w:r>
      <w:r w:rsidR="00A73C66" w:rsidRPr="002C5B1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работают</w:t>
      </w:r>
      <w:r w:rsidR="00AD5070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="00DD57C2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кружки различной тематической направленности, факультативные и прикладные курсы с учётом интересов и склонностей учащихся. Работает </w:t>
      </w:r>
      <w:r w:rsidR="00CD38A1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</w:t>
      </w:r>
      <w:r w:rsidR="00AD5070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4</w:t>
      </w:r>
      <w:r w:rsidR="00CD38A1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кружков по разным направлениям</w:t>
      </w:r>
      <w:r w:rsidR="00DD57C2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. </w:t>
      </w:r>
      <w:r w:rsidR="00CD38A1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Факультативные занятия и кружки </w:t>
      </w:r>
      <w:r w:rsidR="00DD57C2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проводятся в соответствии с утверждённым графиком проведения факультативных и прикладных курсов, кружков. Календарно-тематические планы выполняются. Планы составлены в соответствии с учебными программами, с методическими рекомендациями. Платные дополнительные образовательные услуги в школе не оказываются. </w:t>
      </w:r>
      <w:r w:rsidR="001A7FC3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Алфавитная книга ведется. Личные дела проверены в начале и в конце учебного года, даны необходимые </w:t>
      </w:r>
      <w:r w:rsidR="001A7FC3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lastRenderedPageBreak/>
        <w:t xml:space="preserve">рекомендации. Проверка личных дел </w:t>
      </w:r>
      <w:r w:rsidR="00AD5070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осуществляется согласно ВШК</w:t>
      </w:r>
      <w:r w:rsidR="001A7FC3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.  </w:t>
      </w:r>
      <w:proofErr w:type="gramStart"/>
      <w:r w:rsidR="001A7FC3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Недочёты</w:t>
      </w:r>
      <w:r w:rsidR="00AD5070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, выявленные в ходе проверки</w:t>
      </w:r>
      <w:r w:rsidR="001A7FC3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устранены</w:t>
      </w:r>
      <w:proofErr w:type="gramEnd"/>
      <w:r w:rsidR="001A7FC3" w:rsidRPr="002C5B1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</w:p>
    <w:p w:rsidR="000F27FC" w:rsidRPr="002C5B1E" w:rsidRDefault="000F27FC" w:rsidP="001A7FC3">
      <w:pPr>
        <w:pStyle w:val="a3"/>
        <w:ind w:firstLine="708"/>
        <w:rPr>
          <w:b/>
          <w:sz w:val="24"/>
          <w:szCs w:val="24"/>
          <w:lang w:val="ru-RU"/>
        </w:rPr>
      </w:pPr>
      <w:proofErr w:type="gramStart"/>
      <w:r w:rsidRPr="002C5B1E">
        <w:rPr>
          <w:b/>
          <w:sz w:val="24"/>
          <w:szCs w:val="24"/>
          <w:lang w:val="ru-RU"/>
        </w:rPr>
        <w:t>Контроль за</w:t>
      </w:r>
      <w:proofErr w:type="gramEnd"/>
      <w:r w:rsidRPr="002C5B1E">
        <w:rPr>
          <w:b/>
          <w:sz w:val="24"/>
          <w:szCs w:val="24"/>
          <w:lang w:val="ru-RU"/>
        </w:rPr>
        <w:t xml:space="preserve"> состоянием преподавания учебных предметов и выполнением ГОСО:</w:t>
      </w:r>
    </w:p>
    <w:p w:rsidR="000F27FC" w:rsidRPr="002C5B1E" w:rsidRDefault="002C5B1E" w:rsidP="00E67CA6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Качество знаний составило 60</w:t>
      </w:r>
      <w:r w:rsidR="000F27FC" w:rsidRPr="002C5B1E">
        <w:rPr>
          <w:sz w:val="24"/>
          <w:szCs w:val="24"/>
          <w:lang w:val="ru-RU"/>
        </w:rPr>
        <w:t xml:space="preserve">% при 100% успеваемости. </w:t>
      </w:r>
    </w:p>
    <w:p w:rsidR="000F27FC" w:rsidRPr="002C5B1E" w:rsidRDefault="000F27FC" w:rsidP="00AF2A70">
      <w:pPr>
        <w:pStyle w:val="a3"/>
        <w:rPr>
          <w:rFonts w:eastAsia="Times New Roman"/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ab/>
      </w:r>
      <w:proofErr w:type="gramStart"/>
      <w:r w:rsidRPr="002C5B1E">
        <w:rPr>
          <w:sz w:val="24"/>
          <w:szCs w:val="24"/>
          <w:lang w:val="ru-RU"/>
        </w:rPr>
        <w:t xml:space="preserve">Учебные </w:t>
      </w:r>
      <w:proofErr w:type="spellStart"/>
      <w:r w:rsidRPr="002C5B1E">
        <w:rPr>
          <w:sz w:val="24"/>
          <w:szCs w:val="24"/>
          <w:lang w:val="ru-RU"/>
        </w:rPr>
        <w:t>изданиясоответствуют</w:t>
      </w:r>
      <w:proofErr w:type="spellEnd"/>
      <w:r w:rsidRPr="002C5B1E">
        <w:rPr>
          <w:sz w:val="24"/>
          <w:szCs w:val="24"/>
          <w:lang w:val="ru-RU"/>
        </w:rPr>
        <w:t xml:space="preserve"> приказ</w:t>
      </w:r>
      <w:r w:rsidR="00AF2A70" w:rsidRPr="002C5B1E">
        <w:rPr>
          <w:sz w:val="24"/>
          <w:szCs w:val="24"/>
          <w:lang w:val="ru-RU"/>
        </w:rPr>
        <w:t>ам</w:t>
      </w:r>
      <w:r w:rsidRPr="002C5B1E">
        <w:rPr>
          <w:sz w:val="24"/>
          <w:szCs w:val="24"/>
          <w:lang w:val="ru-RU"/>
        </w:rPr>
        <w:t xml:space="preserve"> МОН РК </w:t>
      </w:r>
      <w:r w:rsidRPr="002C5B1E">
        <w:rPr>
          <w:rFonts w:eastAsia="Times New Roman"/>
          <w:sz w:val="24"/>
          <w:szCs w:val="24"/>
          <w:lang w:val="ru-RU"/>
        </w:rPr>
        <w:t>«Об утверждении перечня учебников, учебно-методических комплексов, пособий и другой дополнительной литературы, в том числе на электронных носителях»</w:t>
      </w:r>
      <w:r w:rsidR="00AF2A70" w:rsidRPr="002C5B1E">
        <w:rPr>
          <w:rFonts w:eastAsia="Times New Roman"/>
          <w:sz w:val="24"/>
          <w:szCs w:val="24"/>
          <w:lang w:val="ru-RU"/>
        </w:rPr>
        <w:t>.</w:t>
      </w:r>
      <w:proofErr w:type="gramEnd"/>
    </w:p>
    <w:p w:rsidR="000F27FC" w:rsidRPr="002C5B1E" w:rsidRDefault="00E116DD" w:rsidP="000F27FC">
      <w:pPr>
        <w:pStyle w:val="a3"/>
        <w:ind w:firstLine="708"/>
        <w:rPr>
          <w:sz w:val="24"/>
          <w:szCs w:val="24"/>
          <w:lang w:val="ru-RU"/>
        </w:rPr>
      </w:pPr>
      <w:r w:rsidRPr="002C5B1E">
        <w:rPr>
          <w:sz w:val="24"/>
          <w:szCs w:val="24"/>
          <w:lang w:val="ru-RU"/>
        </w:rPr>
        <w:t>В</w:t>
      </w:r>
      <w:r w:rsidR="00D50DDD" w:rsidRPr="002C5B1E">
        <w:rPr>
          <w:sz w:val="24"/>
          <w:szCs w:val="24"/>
          <w:lang w:val="ru-RU"/>
        </w:rPr>
        <w:t xml:space="preserve"> текущем учебном году в </w:t>
      </w:r>
      <w:r w:rsidRPr="002C5B1E">
        <w:rPr>
          <w:sz w:val="24"/>
          <w:szCs w:val="24"/>
          <w:lang w:val="ru-RU"/>
        </w:rPr>
        <w:t xml:space="preserve"> школу прибыл молодой специалист </w:t>
      </w:r>
      <w:proofErr w:type="spellStart"/>
      <w:r w:rsidR="00D50DDD" w:rsidRPr="002C5B1E">
        <w:rPr>
          <w:sz w:val="24"/>
          <w:szCs w:val="24"/>
          <w:lang w:val="ru-RU"/>
        </w:rPr>
        <w:t>Дворяшина</w:t>
      </w:r>
      <w:proofErr w:type="spellEnd"/>
      <w:r w:rsidR="00D50DDD" w:rsidRPr="002C5B1E">
        <w:rPr>
          <w:sz w:val="24"/>
          <w:szCs w:val="24"/>
          <w:lang w:val="ru-RU"/>
        </w:rPr>
        <w:t xml:space="preserve"> С.Д.</w:t>
      </w:r>
      <w:r w:rsidR="000F27FC" w:rsidRPr="002C5B1E">
        <w:rPr>
          <w:sz w:val="24"/>
          <w:szCs w:val="24"/>
          <w:lang w:val="ru-RU"/>
        </w:rPr>
        <w:t xml:space="preserve">, </w:t>
      </w:r>
      <w:r w:rsidRPr="002C5B1E">
        <w:rPr>
          <w:sz w:val="24"/>
          <w:szCs w:val="24"/>
          <w:lang w:val="ru-RU"/>
        </w:rPr>
        <w:t>назначен наставник педагог-исследователь Штоль А.А.</w:t>
      </w:r>
      <w:r w:rsidR="001606F3" w:rsidRPr="002C5B1E">
        <w:rPr>
          <w:sz w:val="24"/>
          <w:szCs w:val="24"/>
          <w:lang w:val="ru-RU"/>
        </w:rPr>
        <w:t xml:space="preserve"> Учителю</w:t>
      </w:r>
      <w:r w:rsidR="002C5B1E" w:rsidRPr="002C5B1E">
        <w:rPr>
          <w:sz w:val="24"/>
          <w:szCs w:val="24"/>
          <w:lang w:val="ru-RU"/>
        </w:rPr>
        <w:t xml:space="preserve"> в течение года</w:t>
      </w:r>
      <w:r w:rsidR="001606F3" w:rsidRPr="002C5B1E">
        <w:rPr>
          <w:sz w:val="24"/>
          <w:szCs w:val="24"/>
          <w:lang w:val="ru-RU"/>
        </w:rPr>
        <w:t xml:space="preserve"> </w:t>
      </w:r>
      <w:r w:rsidR="000F27FC" w:rsidRPr="002C5B1E">
        <w:rPr>
          <w:sz w:val="24"/>
          <w:szCs w:val="24"/>
          <w:lang w:val="ru-RU"/>
        </w:rPr>
        <w:t>оказыва</w:t>
      </w:r>
      <w:r w:rsidR="002C5B1E" w:rsidRPr="002C5B1E">
        <w:rPr>
          <w:sz w:val="24"/>
          <w:szCs w:val="24"/>
          <w:lang w:val="ru-RU"/>
        </w:rPr>
        <w:t>лась</w:t>
      </w:r>
      <w:r w:rsidR="000F27FC" w:rsidRPr="002C5B1E">
        <w:rPr>
          <w:sz w:val="24"/>
          <w:szCs w:val="24"/>
          <w:lang w:val="ru-RU"/>
        </w:rPr>
        <w:t xml:space="preserve"> необходимая методическая помощь, проводятся семинары, консультации.</w:t>
      </w:r>
      <w:r w:rsidR="00D50DDD" w:rsidRPr="002C5B1E">
        <w:rPr>
          <w:sz w:val="24"/>
          <w:szCs w:val="24"/>
          <w:lang w:val="ru-RU"/>
        </w:rPr>
        <w:t xml:space="preserve"> Работа наставника ведется в соответствии с составленным на начало года планом.</w:t>
      </w:r>
      <w:r w:rsidR="002C5B1E" w:rsidRPr="002C5B1E">
        <w:rPr>
          <w:sz w:val="24"/>
          <w:szCs w:val="24"/>
          <w:lang w:val="ru-RU"/>
        </w:rPr>
        <w:t xml:space="preserve"> По итогам года наставник выполнил отчет о проделанной работе. Участвовала в областном конкурсе «Лучший наставник», по итогам которого удостоилась 3 места.</w:t>
      </w:r>
      <w:r w:rsidR="002C5B1E">
        <w:rPr>
          <w:sz w:val="24"/>
          <w:szCs w:val="24"/>
          <w:lang w:val="ru-RU"/>
        </w:rPr>
        <w:t xml:space="preserve"> Молодой специалист </w:t>
      </w:r>
      <w:proofErr w:type="spellStart"/>
      <w:r w:rsidR="002C5B1E">
        <w:rPr>
          <w:sz w:val="24"/>
          <w:szCs w:val="24"/>
          <w:lang w:val="ru-RU"/>
        </w:rPr>
        <w:t>Дворяшина</w:t>
      </w:r>
      <w:proofErr w:type="spellEnd"/>
      <w:r w:rsidR="002C5B1E">
        <w:rPr>
          <w:sz w:val="24"/>
          <w:szCs w:val="24"/>
          <w:lang w:val="ru-RU"/>
        </w:rPr>
        <w:t xml:space="preserve"> С.Д. </w:t>
      </w:r>
      <w:r w:rsidR="00E81541">
        <w:rPr>
          <w:sz w:val="24"/>
          <w:szCs w:val="24"/>
          <w:lang w:val="ru-RU"/>
        </w:rPr>
        <w:t xml:space="preserve">соответствует категории «Педагог». </w:t>
      </w:r>
      <w:r w:rsidR="000F27FC" w:rsidRPr="002C5B1E">
        <w:rPr>
          <w:sz w:val="24"/>
          <w:szCs w:val="24"/>
          <w:lang w:val="ru-RU"/>
        </w:rPr>
        <w:t xml:space="preserve"> В соответствии с планом </w:t>
      </w:r>
      <w:proofErr w:type="spellStart"/>
      <w:r w:rsidR="000F27FC" w:rsidRPr="002C5B1E">
        <w:rPr>
          <w:sz w:val="24"/>
          <w:szCs w:val="24"/>
          <w:lang w:val="ru-RU"/>
        </w:rPr>
        <w:t>внутришкольного</w:t>
      </w:r>
      <w:proofErr w:type="spellEnd"/>
      <w:r w:rsidR="000F27FC" w:rsidRPr="002C5B1E">
        <w:rPr>
          <w:sz w:val="24"/>
          <w:szCs w:val="24"/>
          <w:lang w:val="ru-RU"/>
        </w:rPr>
        <w:t xml:space="preserve"> контроля администрацией школы проводится посещение уроков вновь прибывших учителей, по результатам которых оказывается необходимая методическая помощь и консультации, в целях повышения эффективности работы данных специалистов.</w:t>
      </w:r>
    </w:p>
    <w:p w:rsidR="00F10411" w:rsidRPr="00E81541" w:rsidRDefault="00321740" w:rsidP="00F10411">
      <w:pPr>
        <w:pStyle w:val="a3"/>
        <w:ind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В целях повышения качества работы, учителя направляются на курсы повышения квалификации. </w:t>
      </w:r>
      <w:r w:rsidR="00F10411" w:rsidRPr="00E81541">
        <w:rPr>
          <w:sz w:val="24"/>
          <w:szCs w:val="24"/>
          <w:lang w:val="ru-RU"/>
        </w:rPr>
        <w:t>Так, в течение 202</w:t>
      </w:r>
      <w:r w:rsidR="00D50DDD" w:rsidRPr="00E81541">
        <w:rPr>
          <w:sz w:val="24"/>
          <w:szCs w:val="24"/>
          <w:lang w:val="ru-RU"/>
        </w:rPr>
        <w:t>2</w:t>
      </w:r>
      <w:r w:rsidR="00F10411" w:rsidRPr="00E81541">
        <w:rPr>
          <w:sz w:val="24"/>
          <w:szCs w:val="24"/>
          <w:lang w:val="ru-RU"/>
        </w:rPr>
        <w:t>-202</w:t>
      </w:r>
      <w:r w:rsidR="00D50DDD" w:rsidRPr="00E81541">
        <w:rPr>
          <w:sz w:val="24"/>
          <w:szCs w:val="24"/>
          <w:lang w:val="ru-RU"/>
        </w:rPr>
        <w:t>3</w:t>
      </w:r>
      <w:r w:rsidR="00F10411" w:rsidRPr="00E81541">
        <w:rPr>
          <w:sz w:val="24"/>
          <w:szCs w:val="24"/>
          <w:lang w:val="ru-RU"/>
        </w:rPr>
        <w:t xml:space="preserve"> учебного года, прошли курсы повышения квалификации:</w:t>
      </w:r>
    </w:p>
    <w:p w:rsidR="00E81541" w:rsidRPr="00E81541" w:rsidRDefault="00E81541" w:rsidP="00E81541">
      <w:pPr>
        <w:pStyle w:val="a3"/>
        <w:ind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истории – Тлеуова Ж.С.;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учитель английского языка –  Трухин Н.С.; 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географии – Тормозов В.Н.;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учитель информатики – </w:t>
      </w:r>
      <w:proofErr w:type="spellStart"/>
      <w:r w:rsidRPr="00E81541">
        <w:rPr>
          <w:sz w:val="24"/>
          <w:szCs w:val="24"/>
          <w:lang w:val="ru-RU"/>
        </w:rPr>
        <w:t>Кыдырбаева</w:t>
      </w:r>
      <w:proofErr w:type="spellEnd"/>
      <w:r w:rsidRPr="00E81541">
        <w:rPr>
          <w:sz w:val="24"/>
          <w:szCs w:val="24"/>
          <w:lang w:val="ru-RU"/>
        </w:rPr>
        <w:t xml:space="preserve"> И.А.;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химии по глобальным компетенциям – Штоль Л.В.;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истории по глобальным компетенциям – Жунусова А.К.;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начальных классов по наставничеству – Штоль А.А;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spellStart"/>
      <w:r w:rsidRPr="00E81541">
        <w:rPr>
          <w:sz w:val="24"/>
          <w:szCs w:val="24"/>
          <w:lang w:val="ru-RU"/>
        </w:rPr>
        <w:t>соцпедагог</w:t>
      </w:r>
      <w:proofErr w:type="spellEnd"/>
      <w:r w:rsidRPr="00E81541">
        <w:rPr>
          <w:sz w:val="24"/>
          <w:szCs w:val="24"/>
          <w:lang w:val="ru-RU"/>
        </w:rPr>
        <w:t xml:space="preserve"> по </w:t>
      </w:r>
      <w:proofErr w:type="spellStart"/>
      <w:r w:rsidRPr="00E81541">
        <w:rPr>
          <w:sz w:val="24"/>
          <w:szCs w:val="24"/>
          <w:lang w:val="ru-RU"/>
        </w:rPr>
        <w:t>конфликтологии</w:t>
      </w:r>
      <w:proofErr w:type="spellEnd"/>
      <w:r w:rsidRPr="00E81541">
        <w:rPr>
          <w:sz w:val="24"/>
          <w:szCs w:val="24"/>
          <w:lang w:val="ru-RU"/>
        </w:rPr>
        <w:t xml:space="preserve"> – Ковалева А.Ю.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Также были пройдены курсы повышения квалификации по инклюзивному образованию следующими педагогами: 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казахского языка и литературы – Мусина Г.К.;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учитель математики – </w:t>
      </w:r>
      <w:proofErr w:type="spellStart"/>
      <w:r w:rsidRPr="00E81541">
        <w:rPr>
          <w:sz w:val="24"/>
          <w:szCs w:val="24"/>
          <w:lang w:val="ru-RU"/>
        </w:rPr>
        <w:t>Баймагамбетова</w:t>
      </w:r>
      <w:proofErr w:type="spellEnd"/>
      <w:r w:rsidRPr="00E81541">
        <w:rPr>
          <w:sz w:val="24"/>
          <w:szCs w:val="24"/>
          <w:lang w:val="ru-RU"/>
        </w:rPr>
        <w:t xml:space="preserve"> Г.Я.; 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истории – Жунусова А.К.;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художественного труда – Павлова С.И.;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педагог-психолог – </w:t>
      </w:r>
      <w:proofErr w:type="spellStart"/>
      <w:r w:rsidRPr="00E81541">
        <w:rPr>
          <w:sz w:val="24"/>
          <w:szCs w:val="24"/>
          <w:lang w:val="ru-RU"/>
        </w:rPr>
        <w:t>Катунцева</w:t>
      </w:r>
      <w:proofErr w:type="spellEnd"/>
      <w:r w:rsidRPr="00E81541">
        <w:rPr>
          <w:sz w:val="24"/>
          <w:szCs w:val="24"/>
          <w:lang w:val="ru-RU"/>
        </w:rPr>
        <w:t xml:space="preserve"> Ю.В.;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учитель художественного труда – Васильева Е.В.;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учитель начальных классов – </w:t>
      </w:r>
      <w:proofErr w:type="spellStart"/>
      <w:r w:rsidRPr="00E81541">
        <w:rPr>
          <w:sz w:val="24"/>
          <w:szCs w:val="24"/>
          <w:lang w:val="ru-RU"/>
        </w:rPr>
        <w:t>Вейкуть</w:t>
      </w:r>
      <w:proofErr w:type="spellEnd"/>
      <w:r w:rsidRPr="00E81541">
        <w:rPr>
          <w:sz w:val="24"/>
          <w:szCs w:val="24"/>
          <w:lang w:val="ru-RU"/>
        </w:rPr>
        <w:t xml:space="preserve"> А.Ю.;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учитель начальных классов – </w:t>
      </w:r>
      <w:proofErr w:type="spellStart"/>
      <w:r w:rsidRPr="00E81541">
        <w:rPr>
          <w:sz w:val="24"/>
          <w:szCs w:val="24"/>
          <w:lang w:val="ru-RU"/>
        </w:rPr>
        <w:t>Жолдыгазинова</w:t>
      </w:r>
      <w:proofErr w:type="spellEnd"/>
      <w:r w:rsidRPr="00E81541">
        <w:rPr>
          <w:sz w:val="24"/>
          <w:szCs w:val="24"/>
          <w:lang w:val="ru-RU"/>
        </w:rPr>
        <w:t xml:space="preserve"> Г.К.;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учитель русского языка и литературы – </w:t>
      </w:r>
      <w:proofErr w:type="spellStart"/>
      <w:r w:rsidRPr="00E81541">
        <w:rPr>
          <w:sz w:val="24"/>
          <w:szCs w:val="24"/>
          <w:lang w:val="ru-RU"/>
        </w:rPr>
        <w:t>Кушербаева</w:t>
      </w:r>
      <w:proofErr w:type="spellEnd"/>
      <w:r w:rsidRPr="00E81541">
        <w:rPr>
          <w:sz w:val="24"/>
          <w:szCs w:val="24"/>
          <w:lang w:val="ru-RU"/>
        </w:rPr>
        <w:t xml:space="preserve"> И.Ю.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Также прошли курсы повышения квалификации по обучению и воспитанию детей с ООП: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Ботай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Д.Б., учитель казахского языка и литературы;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Жолдыгазинова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Г.К., учитель начальных классов;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- Иванова И.К., учитель английского языка;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Калбаева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Ш.Б., учитель казахского языка и литературы;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Катунцева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Ю.В., педагог-психолог;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Клочкова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Л.Р., учитель английского языка;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Кушербаева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И.Ю., учитель русского языка и литературы;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Кыдырбаева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И.А., учитель информатики;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Муканова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Г.А., учитель русского языка и литературы;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Тен</w:t>
      </w:r>
      <w:proofErr w:type="spellEnd"/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Е.В., учитель музыки;</w:t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- Тлеуова Ж.С., учитель истории.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Анализируя в сравнении с прошлым учебным годом, видно: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0"/>
        <w:gridCol w:w="1908"/>
        <w:gridCol w:w="1910"/>
        <w:gridCol w:w="1908"/>
        <w:gridCol w:w="1934"/>
      </w:tblGrid>
      <w:tr w:rsidR="00E81541" w:rsidRPr="00E81541" w:rsidTr="00A624C7">
        <w:tc>
          <w:tcPr>
            <w:tcW w:w="3818" w:type="dxa"/>
            <w:gridSpan w:val="2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2021-2022 учебный год</w:t>
            </w:r>
          </w:p>
        </w:tc>
        <w:tc>
          <w:tcPr>
            <w:tcW w:w="3818" w:type="dxa"/>
            <w:gridSpan w:val="2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1934" w:type="dxa"/>
            <w:vMerge w:val="restart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E81541" w:rsidRPr="00E81541" w:rsidTr="00A624C7">
        <w:tc>
          <w:tcPr>
            <w:tcW w:w="1910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 xml:space="preserve">по предмету и </w:t>
            </w:r>
            <w:r w:rsidRPr="00E81541">
              <w:rPr>
                <w:sz w:val="24"/>
                <w:szCs w:val="24"/>
                <w:lang w:val="ru-RU"/>
              </w:rPr>
              <w:lastRenderedPageBreak/>
              <w:t>по должности</w:t>
            </w:r>
          </w:p>
        </w:tc>
        <w:tc>
          <w:tcPr>
            <w:tcW w:w="1908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lastRenderedPageBreak/>
              <w:t>по инклюзии</w:t>
            </w:r>
          </w:p>
        </w:tc>
        <w:tc>
          <w:tcPr>
            <w:tcW w:w="1910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 xml:space="preserve">по предмету и </w:t>
            </w:r>
            <w:r w:rsidRPr="00E81541">
              <w:rPr>
                <w:sz w:val="24"/>
                <w:szCs w:val="24"/>
                <w:lang w:val="ru-RU"/>
              </w:rPr>
              <w:lastRenderedPageBreak/>
              <w:t>по должности</w:t>
            </w:r>
          </w:p>
        </w:tc>
        <w:tc>
          <w:tcPr>
            <w:tcW w:w="1908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lastRenderedPageBreak/>
              <w:t>по инклюзии</w:t>
            </w:r>
          </w:p>
        </w:tc>
        <w:tc>
          <w:tcPr>
            <w:tcW w:w="1934" w:type="dxa"/>
            <w:vMerge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81541" w:rsidRPr="00E81541" w:rsidTr="00A624C7">
        <w:tc>
          <w:tcPr>
            <w:tcW w:w="1910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908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908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34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100%</w:t>
            </w:r>
          </w:p>
        </w:tc>
      </w:tr>
    </w:tbl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</w:p>
    <w:p w:rsidR="00E81541" w:rsidRDefault="00E81541" w:rsidP="00E81541">
      <w:pPr>
        <w:pStyle w:val="a5"/>
        <w:tabs>
          <w:tab w:val="left" w:pos="-284"/>
        </w:tabs>
        <w:ind w:left="0"/>
        <w:jc w:val="center"/>
        <w:rPr>
          <w:sz w:val="28"/>
          <w:szCs w:val="24"/>
          <w:lang w:val="ru-RU"/>
        </w:rPr>
      </w:pPr>
      <w:r>
        <w:rPr>
          <w:noProof/>
          <w:sz w:val="28"/>
          <w:szCs w:val="24"/>
          <w:lang w:val="ru-RU" w:eastAsia="ru-RU"/>
        </w:rPr>
        <w:drawing>
          <wp:inline distT="0" distB="0" distL="0" distR="0">
            <wp:extent cx="4444950" cy="1843200"/>
            <wp:effectExtent l="1905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541" cy="184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41" w:rsidRPr="00E81541" w:rsidRDefault="00E81541" w:rsidP="00E81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8154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Особое внимание уделено курсам повышения квалификации по инклюзии, в связи с тем, что увеличивается количество детей с ООП.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Педагогический коллектив повышает профессиональную компетентность, участвуя в зональных семинарах и различных конференциях. 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В течение 2022-2023 учебного года приняли участие в </w:t>
      </w:r>
      <w:proofErr w:type="spellStart"/>
      <w:r w:rsidRPr="00E81541">
        <w:rPr>
          <w:sz w:val="24"/>
          <w:szCs w:val="24"/>
          <w:lang w:val="ru-RU"/>
        </w:rPr>
        <w:t>онлайн</w:t>
      </w:r>
      <w:proofErr w:type="spellEnd"/>
      <w:r w:rsidRPr="00E81541">
        <w:rPr>
          <w:sz w:val="24"/>
          <w:szCs w:val="24"/>
          <w:lang w:val="ru-RU"/>
        </w:rPr>
        <w:t xml:space="preserve"> семинарах: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spellStart"/>
      <w:r w:rsidRPr="00E81541">
        <w:rPr>
          <w:sz w:val="24"/>
          <w:szCs w:val="24"/>
          <w:lang w:val="ru-RU"/>
        </w:rPr>
        <w:t>обласной</w:t>
      </w:r>
      <w:proofErr w:type="spellEnd"/>
      <w:r w:rsidRPr="00E81541">
        <w:rPr>
          <w:sz w:val="24"/>
          <w:szCs w:val="24"/>
          <w:lang w:val="ru-RU"/>
        </w:rPr>
        <w:t xml:space="preserve"> </w:t>
      </w:r>
      <w:proofErr w:type="spellStart"/>
      <w:r w:rsidRPr="00E81541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е</w:t>
      </w:r>
      <w:r w:rsidRPr="00E81541">
        <w:rPr>
          <w:sz w:val="24"/>
          <w:szCs w:val="24"/>
          <w:lang w:val="ru-RU"/>
        </w:rPr>
        <w:t>бинар</w:t>
      </w:r>
      <w:proofErr w:type="spellEnd"/>
      <w:r w:rsidRPr="00E81541">
        <w:rPr>
          <w:sz w:val="24"/>
          <w:szCs w:val="24"/>
          <w:lang w:val="ru-RU"/>
        </w:rPr>
        <w:t xml:space="preserve"> «</w:t>
      </w:r>
      <w:proofErr w:type="spellStart"/>
      <w:r w:rsidRPr="00E81541">
        <w:rPr>
          <w:sz w:val="24"/>
          <w:szCs w:val="24"/>
          <w:lang w:val="ru-RU"/>
        </w:rPr>
        <w:t>Наставничесво</w:t>
      </w:r>
      <w:proofErr w:type="spellEnd"/>
      <w:r w:rsidRPr="00E81541">
        <w:rPr>
          <w:sz w:val="24"/>
          <w:szCs w:val="24"/>
          <w:lang w:val="ru-RU"/>
        </w:rPr>
        <w:t xml:space="preserve"> как </w:t>
      </w:r>
      <w:proofErr w:type="spellStart"/>
      <w:r w:rsidRPr="00E81541">
        <w:rPr>
          <w:sz w:val="24"/>
          <w:szCs w:val="24"/>
          <w:lang w:val="ru-RU"/>
        </w:rPr>
        <w:t>эффекивный</w:t>
      </w:r>
      <w:proofErr w:type="spellEnd"/>
      <w:r w:rsidRPr="00E81541">
        <w:rPr>
          <w:sz w:val="24"/>
          <w:szCs w:val="24"/>
          <w:lang w:val="ru-RU"/>
        </w:rPr>
        <w:t xml:space="preserve"> инструмент развития кадрового потенциала школы «Современные технологии наставничества, реализуемые в отечественной и мировой  практике» - учителя начальных классов </w:t>
      </w:r>
      <w:proofErr w:type="spellStart"/>
      <w:r w:rsidRPr="00E81541">
        <w:rPr>
          <w:sz w:val="24"/>
          <w:szCs w:val="24"/>
          <w:lang w:val="ru-RU"/>
        </w:rPr>
        <w:t>Жолдыгазинова</w:t>
      </w:r>
      <w:proofErr w:type="spellEnd"/>
      <w:r w:rsidRPr="00E81541">
        <w:rPr>
          <w:sz w:val="24"/>
          <w:szCs w:val="24"/>
          <w:lang w:val="ru-RU"/>
        </w:rPr>
        <w:t xml:space="preserve"> Г.К., Штоль А.А.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областная конференция, ЦПМ АОО «Назарбаев Интеллектуальные школы» на тему «Исследование в практике учителя: опыт казахстанских школ»  - учителя начальных классов Майер В.Д.,  Штоль А.А., учитель химии Штоль Л.В., 05.12.2022г.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spellStart"/>
      <w:r w:rsidRPr="00E81541">
        <w:rPr>
          <w:sz w:val="24"/>
          <w:szCs w:val="24"/>
          <w:lang w:val="ru-RU"/>
        </w:rPr>
        <w:t>вебинар</w:t>
      </w:r>
      <w:proofErr w:type="spellEnd"/>
      <w:r w:rsidRPr="00E81541">
        <w:rPr>
          <w:sz w:val="24"/>
          <w:szCs w:val="24"/>
          <w:lang w:val="ru-RU"/>
        </w:rPr>
        <w:t xml:space="preserve"> «Развитие  профессиональных компетенций учителей общеобразовательных школ», учитель начальных классов Майер В.Д., 5.11.2022г. 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семинар «Воспитание патриотизма у детей в системе образования» - заместитель директора по ВР Павлова С.И., 15.07.2022г.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семинар «Развитие профессиональной компетентности учителя общеобразовательной школы» учитель художественного труда Павлова С.И., 05.11.2022 г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августовская педагогическая </w:t>
      </w:r>
      <w:proofErr w:type="spellStart"/>
      <w:r w:rsidRPr="00E81541">
        <w:rPr>
          <w:sz w:val="24"/>
          <w:szCs w:val="24"/>
          <w:lang w:val="ru-RU"/>
        </w:rPr>
        <w:t>онлайн-конференция</w:t>
      </w:r>
      <w:proofErr w:type="spellEnd"/>
      <w:r w:rsidRPr="00E81541">
        <w:rPr>
          <w:sz w:val="24"/>
          <w:szCs w:val="24"/>
          <w:lang w:val="ru-RU"/>
        </w:rPr>
        <w:t xml:space="preserve"> по теме «Особенности психолого-педагогического сопровождения одарённых детей» - учителя начальных классов Андрющенко Г.М., </w:t>
      </w:r>
      <w:proofErr w:type="spellStart"/>
      <w:r w:rsidRPr="00E81541">
        <w:rPr>
          <w:sz w:val="24"/>
          <w:szCs w:val="24"/>
          <w:lang w:val="ru-RU"/>
        </w:rPr>
        <w:t>Хамидулина</w:t>
      </w:r>
      <w:proofErr w:type="spellEnd"/>
      <w:r w:rsidRPr="00E81541">
        <w:rPr>
          <w:sz w:val="24"/>
          <w:szCs w:val="24"/>
          <w:lang w:val="ru-RU"/>
        </w:rPr>
        <w:t xml:space="preserve"> С.М., учитель казахского языка и литературы </w:t>
      </w:r>
      <w:proofErr w:type="spellStart"/>
      <w:r w:rsidRPr="00E81541">
        <w:rPr>
          <w:sz w:val="24"/>
          <w:szCs w:val="24"/>
          <w:lang w:val="ru-RU"/>
        </w:rPr>
        <w:t>Калбаева</w:t>
      </w:r>
      <w:proofErr w:type="spellEnd"/>
      <w:r w:rsidRPr="00E81541">
        <w:rPr>
          <w:sz w:val="24"/>
          <w:szCs w:val="24"/>
          <w:lang w:val="ru-RU"/>
        </w:rPr>
        <w:t xml:space="preserve"> Ш.Б.,  учитель химии Штоль Л.В., 20.08.2022г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августовская педагогическая конференция для педагогов системы дошкольного, общего среднего образования и </w:t>
      </w:r>
      <w:proofErr w:type="spellStart"/>
      <w:r w:rsidRPr="00E81541">
        <w:rPr>
          <w:sz w:val="24"/>
          <w:szCs w:val="24"/>
          <w:lang w:val="ru-RU"/>
        </w:rPr>
        <w:t>ТиПО</w:t>
      </w:r>
      <w:proofErr w:type="spellEnd"/>
      <w:r w:rsidRPr="00E81541">
        <w:rPr>
          <w:sz w:val="24"/>
          <w:szCs w:val="24"/>
          <w:lang w:val="ru-RU"/>
        </w:rPr>
        <w:t xml:space="preserve"> «Главные ценности образования: патриотизм, стремление к знаниям, трудолюбие», - заместитель директора по ВР Павлова С.И., 16.08.2022г.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spellStart"/>
      <w:r w:rsidRPr="00E81541">
        <w:rPr>
          <w:sz w:val="24"/>
          <w:szCs w:val="24"/>
          <w:lang w:val="ru-RU"/>
        </w:rPr>
        <w:t>вебинар</w:t>
      </w:r>
      <w:proofErr w:type="spellEnd"/>
      <w:r w:rsidRPr="00E81541">
        <w:rPr>
          <w:sz w:val="24"/>
          <w:szCs w:val="24"/>
          <w:lang w:val="ru-RU"/>
        </w:rPr>
        <w:t xml:space="preserve"> «Глобальные компетенции», по линии  Национальной академии образования </w:t>
      </w:r>
      <w:proofErr w:type="spellStart"/>
      <w:r w:rsidRPr="00E81541">
        <w:rPr>
          <w:sz w:val="24"/>
          <w:szCs w:val="24"/>
          <w:lang w:val="ru-RU"/>
        </w:rPr>
        <w:t>им.Ы.Алтынсарина</w:t>
      </w:r>
      <w:proofErr w:type="spellEnd"/>
      <w:r w:rsidRPr="00E81541">
        <w:rPr>
          <w:sz w:val="24"/>
          <w:szCs w:val="24"/>
          <w:lang w:val="ru-RU"/>
        </w:rPr>
        <w:t xml:space="preserve"> - учителя истории Тлеуова Ж.С., Корниенко О.А., Жунусова А.К., 23.12.2022г.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республиканский </w:t>
      </w:r>
      <w:proofErr w:type="spellStart"/>
      <w:r w:rsidRPr="00E81541">
        <w:rPr>
          <w:sz w:val="24"/>
          <w:szCs w:val="24"/>
          <w:lang w:val="ru-RU"/>
        </w:rPr>
        <w:t>онлайн-семинар</w:t>
      </w:r>
      <w:proofErr w:type="spellEnd"/>
      <w:r w:rsidRPr="00E81541">
        <w:rPr>
          <w:sz w:val="24"/>
          <w:szCs w:val="24"/>
          <w:lang w:val="ru-RU"/>
        </w:rPr>
        <w:t xml:space="preserve"> «</w:t>
      </w:r>
      <w:proofErr w:type="spellStart"/>
      <w:r w:rsidRPr="00E81541">
        <w:rPr>
          <w:sz w:val="24"/>
          <w:szCs w:val="24"/>
          <w:lang w:val="ru-RU"/>
        </w:rPr>
        <w:t>Психолого</w:t>
      </w:r>
      <w:proofErr w:type="spellEnd"/>
      <w:r w:rsidRPr="00E81541">
        <w:rPr>
          <w:sz w:val="24"/>
          <w:szCs w:val="24"/>
          <w:lang w:val="ru-RU"/>
        </w:rPr>
        <w:t xml:space="preserve"> – педагогическая компетентность педагога»,– учитель английского языка Трухин Н.С., учитель начальных классов Майер В.Д., 24.11.2022г.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«</w:t>
      </w:r>
      <w:proofErr w:type="spellStart"/>
      <w:r w:rsidRPr="00E81541">
        <w:rPr>
          <w:sz w:val="24"/>
          <w:szCs w:val="24"/>
          <w:lang w:val="ru-RU"/>
        </w:rPr>
        <w:t>Онлайн-практикум</w:t>
      </w:r>
      <w:proofErr w:type="spellEnd"/>
      <w:r w:rsidRPr="00E81541">
        <w:rPr>
          <w:sz w:val="24"/>
          <w:szCs w:val="24"/>
          <w:lang w:val="ru-RU"/>
        </w:rPr>
        <w:t xml:space="preserve"> </w:t>
      </w:r>
      <w:proofErr w:type="gramStart"/>
      <w:r w:rsidRPr="00E81541">
        <w:rPr>
          <w:sz w:val="24"/>
          <w:szCs w:val="24"/>
          <w:lang w:val="ru-RU"/>
        </w:rPr>
        <w:t>–э</w:t>
      </w:r>
      <w:proofErr w:type="gramEnd"/>
      <w:r w:rsidRPr="00E81541">
        <w:rPr>
          <w:sz w:val="24"/>
          <w:szCs w:val="24"/>
          <w:lang w:val="ru-RU"/>
        </w:rPr>
        <w:t>ффективные техники психологической работы с детьми в условиях общеобразовательных школ», учитель начальных классов Майер В.Д., 30.11.2022г.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gramStart"/>
      <w:r w:rsidRPr="00E81541">
        <w:rPr>
          <w:sz w:val="24"/>
          <w:szCs w:val="24"/>
          <w:lang w:val="ru-RU"/>
        </w:rPr>
        <w:t>семинар–тренинге</w:t>
      </w:r>
      <w:proofErr w:type="gramEnd"/>
      <w:r w:rsidRPr="00E81541">
        <w:rPr>
          <w:sz w:val="24"/>
          <w:szCs w:val="24"/>
          <w:lang w:val="ru-RU"/>
        </w:rPr>
        <w:t xml:space="preserve"> </w:t>
      </w:r>
      <w:proofErr w:type="spellStart"/>
      <w:r w:rsidRPr="00E81541">
        <w:rPr>
          <w:sz w:val="24"/>
          <w:szCs w:val="24"/>
          <w:lang w:val="ru-RU"/>
        </w:rPr>
        <w:t>организованого</w:t>
      </w:r>
      <w:proofErr w:type="spellEnd"/>
      <w:r w:rsidRPr="00E81541">
        <w:rPr>
          <w:sz w:val="24"/>
          <w:szCs w:val="24"/>
          <w:lang w:val="ru-RU"/>
        </w:rPr>
        <w:t xml:space="preserve"> научно-образовательного центра «AGZHAN» на тему «Работа с детьми с особыми образовательными потребностями в условиях инклюзивного образования» - учитель информатики </w:t>
      </w:r>
      <w:proofErr w:type="spellStart"/>
      <w:r w:rsidRPr="00E81541">
        <w:rPr>
          <w:sz w:val="24"/>
          <w:szCs w:val="24"/>
          <w:lang w:val="ru-RU"/>
        </w:rPr>
        <w:t>Кыдырбаева</w:t>
      </w:r>
      <w:proofErr w:type="spellEnd"/>
      <w:r w:rsidRPr="00E81541">
        <w:rPr>
          <w:sz w:val="24"/>
          <w:szCs w:val="24"/>
          <w:lang w:val="ru-RU"/>
        </w:rPr>
        <w:t xml:space="preserve"> И.А., 28.10.2022г.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spellStart"/>
      <w:r w:rsidRPr="00E81541">
        <w:rPr>
          <w:sz w:val="24"/>
          <w:szCs w:val="24"/>
          <w:lang w:val="ru-RU"/>
        </w:rPr>
        <w:t>Вебинар</w:t>
      </w:r>
      <w:proofErr w:type="spellEnd"/>
      <w:r w:rsidRPr="00E81541">
        <w:rPr>
          <w:sz w:val="24"/>
          <w:szCs w:val="24"/>
          <w:lang w:val="ru-RU"/>
        </w:rPr>
        <w:t xml:space="preserve"> «Изменения ЕНТ в 2022-23 учебном году» - учитель  математики Борисенко Л.Б., учитель истории Корниенко О.А., учитель биологии Кимасова Н.М., 22.11.2022г.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</w:t>
      </w:r>
      <w:proofErr w:type="spellStart"/>
      <w:r w:rsidRPr="00E81541">
        <w:rPr>
          <w:sz w:val="24"/>
          <w:szCs w:val="24"/>
          <w:lang w:val="ru-RU"/>
        </w:rPr>
        <w:t>Вебинар</w:t>
      </w:r>
      <w:proofErr w:type="spellEnd"/>
      <w:r w:rsidRPr="00E81541">
        <w:rPr>
          <w:sz w:val="24"/>
          <w:szCs w:val="24"/>
          <w:lang w:val="ru-RU"/>
        </w:rPr>
        <w:t xml:space="preserve"> «Развитие функциональной и математической  грамотности учащихся» - учитель  математики Борисенко Л.Б., 22.11.2022г.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>- региональный слет молодых педагогов «</w:t>
      </w:r>
      <w:proofErr w:type="spellStart"/>
      <w:r w:rsidRPr="00E81541">
        <w:rPr>
          <w:sz w:val="24"/>
          <w:szCs w:val="24"/>
          <w:lang w:val="ru-RU"/>
        </w:rPr>
        <w:t>Жас</w:t>
      </w:r>
      <w:proofErr w:type="spellEnd"/>
      <w:r w:rsidRPr="00E81541">
        <w:rPr>
          <w:sz w:val="24"/>
          <w:szCs w:val="24"/>
          <w:lang w:val="ru-RU"/>
        </w:rPr>
        <w:t xml:space="preserve"> </w:t>
      </w:r>
      <w:proofErr w:type="spellStart"/>
      <w:r w:rsidRPr="00E81541">
        <w:rPr>
          <w:sz w:val="24"/>
          <w:szCs w:val="24"/>
          <w:lang w:val="ru-RU"/>
        </w:rPr>
        <w:t>устаз</w:t>
      </w:r>
      <w:proofErr w:type="spellEnd"/>
      <w:r w:rsidRPr="00E81541">
        <w:rPr>
          <w:sz w:val="24"/>
          <w:szCs w:val="24"/>
          <w:lang w:val="ru-RU"/>
        </w:rPr>
        <w:t>», ноябрь, 2022г. – учитель английского языка Трухин Н.С.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lastRenderedPageBreak/>
        <w:t>На районных семинарах приняли участие учителя начальных классов: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 семинар «Повышение интеллектуального уровня обучающихся начальной школы через развитие их творческих способностей» в ОШ №2 </w:t>
      </w:r>
      <w:proofErr w:type="spellStart"/>
      <w:r w:rsidRPr="00E81541">
        <w:rPr>
          <w:sz w:val="24"/>
          <w:szCs w:val="24"/>
          <w:lang w:val="ru-RU"/>
        </w:rPr>
        <w:t>п</w:t>
      </w:r>
      <w:proofErr w:type="gramStart"/>
      <w:r w:rsidRPr="00E81541">
        <w:rPr>
          <w:sz w:val="24"/>
          <w:szCs w:val="24"/>
          <w:lang w:val="ru-RU"/>
        </w:rPr>
        <w:t>.Ш</w:t>
      </w:r>
      <w:proofErr w:type="gramEnd"/>
      <w:r w:rsidRPr="00E81541">
        <w:rPr>
          <w:sz w:val="24"/>
          <w:szCs w:val="24"/>
          <w:lang w:val="ru-RU"/>
        </w:rPr>
        <w:t>ортанды</w:t>
      </w:r>
      <w:proofErr w:type="spellEnd"/>
      <w:r w:rsidRPr="00E81541">
        <w:rPr>
          <w:sz w:val="24"/>
          <w:szCs w:val="24"/>
          <w:lang w:val="ru-RU"/>
        </w:rPr>
        <w:t xml:space="preserve"> – Андрющенко Г.М., Каримова Д.Е.;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семинар «Активные методы обучения как средство повышения учебной мотивации младших школьников» в ОШ </w:t>
      </w:r>
      <w:proofErr w:type="spellStart"/>
      <w:r w:rsidRPr="00E81541">
        <w:rPr>
          <w:sz w:val="24"/>
          <w:szCs w:val="24"/>
          <w:lang w:val="ru-RU"/>
        </w:rPr>
        <w:t>с</w:t>
      </w:r>
      <w:proofErr w:type="gramStart"/>
      <w:r w:rsidRPr="00E81541">
        <w:rPr>
          <w:sz w:val="24"/>
          <w:szCs w:val="24"/>
          <w:lang w:val="ru-RU"/>
        </w:rPr>
        <w:t>.Б</w:t>
      </w:r>
      <w:proofErr w:type="gramEnd"/>
      <w:r w:rsidRPr="00E81541">
        <w:rPr>
          <w:sz w:val="24"/>
          <w:szCs w:val="24"/>
          <w:lang w:val="ru-RU"/>
        </w:rPr>
        <w:t>озайгыр</w:t>
      </w:r>
      <w:proofErr w:type="spellEnd"/>
      <w:r w:rsidRPr="00E81541">
        <w:rPr>
          <w:sz w:val="24"/>
          <w:szCs w:val="24"/>
          <w:lang w:val="ru-RU"/>
        </w:rPr>
        <w:t xml:space="preserve"> – </w:t>
      </w:r>
      <w:proofErr w:type="spellStart"/>
      <w:r w:rsidRPr="00E81541">
        <w:rPr>
          <w:sz w:val="24"/>
          <w:szCs w:val="24"/>
          <w:lang w:val="ru-RU"/>
        </w:rPr>
        <w:t>Жолдыгазинова</w:t>
      </w:r>
      <w:proofErr w:type="spellEnd"/>
      <w:r w:rsidRPr="00E81541">
        <w:rPr>
          <w:sz w:val="24"/>
          <w:szCs w:val="24"/>
          <w:lang w:val="ru-RU"/>
        </w:rPr>
        <w:t xml:space="preserve"> Г.К., Штоль А.А.;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семинар «Гарантия качества образования в начальной школе: эффективное использование инструментов </w:t>
      </w:r>
      <w:proofErr w:type="spellStart"/>
      <w:r w:rsidRPr="00E81541">
        <w:rPr>
          <w:sz w:val="24"/>
          <w:szCs w:val="24"/>
          <w:lang w:val="ru-RU"/>
        </w:rPr>
        <w:t>формативного</w:t>
      </w:r>
      <w:proofErr w:type="spellEnd"/>
      <w:r w:rsidRPr="00E81541">
        <w:rPr>
          <w:sz w:val="24"/>
          <w:szCs w:val="24"/>
          <w:lang w:val="ru-RU"/>
        </w:rPr>
        <w:t xml:space="preserve"> оценивания» ОШ с</w:t>
      </w:r>
      <w:proofErr w:type="gramStart"/>
      <w:r w:rsidRPr="00E81541">
        <w:rPr>
          <w:sz w:val="24"/>
          <w:szCs w:val="24"/>
          <w:lang w:val="ru-RU"/>
        </w:rPr>
        <w:t>.Н</w:t>
      </w:r>
      <w:proofErr w:type="gramEnd"/>
      <w:r w:rsidRPr="00E81541">
        <w:rPr>
          <w:sz w:val="24"/>
          <w:szCs w:val="24"/>
          <w:lang w:val="ru-RU"/>
        </w:rPr>
        <w:t xml:space="preserve">овокубанка - </w:t>
      </w:r>
      <w:proofErr w:type="spellStart"/>
      <w:r w:rsidRPr="00E81541">
        <w:rPr>
          <w:sz w:val="24"/>
          <w:szCs w:val="24"/>
          <w:lang w:val="ru-RU"/>
        </w:rPr>
        <w:t>Вейкуть</w:t>
      </w:r>
      <w:proofErr w:type="spellEnd"/>
      <w:r w:rsidRPr="00E81541">
        <w:rPr>
          <w:sz w:val="24"/>
          <w:szCs w:val="24"/>
          <w:lang w:val="ru-RU"/>
        </w:rPr>
        <w:t xml:space="preserve"> А.Ю., Майер В.Д.;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- семинар «Использование современных методов в повышении педагогического мастерства» - </w:t>
      </w:r>
      <w:proofErr w:type="spellStart"/>
      <w:r w:rsidRPr="00E81541">
        <w:rPr>
          <w:sz w:val="24"/>
          <w:szCs w:val="24"/>
          <w:lang w:val="ru-RU"/>
        </w:rPr>
        <w:t>Вейкуть</w:t>
      </w:r>
      <w:proofErr w:type="spellEnd"/>
      <w:r w:rsidRPr="00E81541">
        <w:rPr>
          <w:sz w:val="24"/>
          <w:szCs w:val="24"/>
          <w:lang w:val="ru-RU"/>
        </w:rPr>
        <w:t xml:space="preserve"> А.Ю., Каримова Д.Е. </w:t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sz w:val="24"/>
          <w:szCs w:val="24"/>
          <w:lang w:val="ru-RU"/>
        </w:rPr>
        <w:t xml:space="preserve"> Таблица по участию в </w:t>
      </w:r>
      <w:proofErr w:type="spellStart"/>
      <w:r w:rsidRPr="00E81541">
        <w:rPr>
          <w:sz w:val="24"/>
          <w:szCs w:val="24"/>
          <w:lang w:val="ru-RU"/>
        </w:rPr>
        <w:t>вебинарах</w:t>
      </w:r>
      <w:proofErr w:type="spellEnd"/>
      <w:r w:rsidRPr="00E81541">
        <w:rPr>
          <w:sz w:val="24"/>
          <w:szCs w:val="24"/>
          <w:lang w:val="ru-RU"/>
        </w:rPr>
        <w:t xml:space="preserve"> и семинарах в сравнении: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81541" w:rsidRPr="00E81541" w:rsidTr="00A624C7">
        <w:tc>
          <w:tcPr>
            <w:tcW w:w="4785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2021-2022 учебный год</w:t>
            </w:r>
          </w:p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(количество педагогов)</w:t>
            </w:r>
          </w:p>
        </w:tc>
        <w:tc>
          <w:tcPr>
            <w:tcW w:w="4785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2022-2023 учебный год</w:t>
            </w:r>
          </w:p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 w:firstLine="708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(количество педагогов)</w:t>
            </w:r>
          </w:p>
        </w:tc>
      </w:tr>
      <w:tr w:rsidR="00E81541" w:rsidRPr="00E81541" w:rsidTr="00A624C7">
        <w:tc>
          <w:tcPr>
            <w:tcW w:w="4785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 w:firstLine="708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785" w:type="dxa"/>
          </w:tcPr>
          <w:p w:rsidR="00E81541" w:rsidRPr="00E81541" w:rsidRDefault="00E81541" w:rsidP="00E81541">
            <w:pPr>
              <w:pStyle w:val="a5"/>
              <w:tabs>
                <w:tab w:val="left" w:pos="-284"/>
              </w:tabs>
              <w:ind w:left="0" w:firstLine="708"/>
              <w:jc w:val="center"/>
              <w:rPr>
                <w:sz w:val="24"/>
                <w:szCs w:val="24"/>
                <w:lang w:val="ru-RU"/>
              </w:rPr>
            </w:pPr>
            <w:r w:rsidRPr="00E81541">
              <w:rPr>
                <w:sz w:val="24"/>
                <w:szCs w:val="24"/>
                <w:lang w:val="ru-RU"/>
              </w:rPr>
              <w:t>32</w:t>
            </w:r>
          </w:p>
        </w:tc>
      </w:tr>
    </w:tbl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  <w:r w:rsidRPr="00E8154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106550" cy="1605600"/>
            <wp:effectExtent l="19050" t="0" r="825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50" cy="16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41" w:rsidRPr="00E81541" w:rsidRDefault="00E81541" w:rsidP="00E81541">
      <w:pPr>
        <w:pStyle w:val="a5"/>
        <w:tabs>
          <w:tab w:val="left" w:pos="-284"/>
        </w:tabs>
        <w:ind w:left="0" w:firstLine="708"/>
        <w:rPr>
          <w:sz w:val="24"/>
          <w:szCs w:val="24"/>
          <w:lang w:val="ru-RU"/>
        </w:rPr>
      </w:pPr>
    </w:p>
    <w:p w:rsidR="0051444B" w:rsidRPr="00960560" w:rsidRDefault="0051444B" w:rsidP="0051444B">
      <w:pPr>
        <w:pStyle w:val="a3"/>
        <w:ind w:firstLine="708"/>
        <w:jc w:val="center"/>
        <w:rPr>
          <w:b/>
          <w:sz w:val="24"/>
          <w:szCs w:val="24"/>
          <w:lang w:val="ru-RU"/>
        </w:rPr>
      </w:pPr>
      <w:r w:rsidRPr="00960560">
        <w:rPr>
          <w:b/>
          <w:sz w:val="24"/>
          <w:szCs w:val="24"/>
          <w:lang w:val="ru-RU"/>
        </w:rPr>
        <w:t>Анализ состояния библиотечного фонда школы</w:t>
      </w:r>
    </w:p>
    <w:p w:rsidR="00960560" w:rsidRPr="0018625F" w:rsidRDefault="00960560" w:rsidP="00960560">
      <w:pPr>
        <w:pStyle w:val="a3"/>
        <w:ind w:firstLine="708"/>
        <w:jc w:val="center"/>
        <w:rPr>
          <w:b/>
          <w:sz w:val="24"/>
          <w:szCs w:val="24"/>
          <w:lang w:val="ru-RU"/>
        </w:rPr>
      </w:pPr>
      <w:r w:rsidRPr="0018625F">
        <w:rPr>
          <w:b/>
          <w:sz w:val="24"/>
          <w:szCs w:val="24"/>
          <w:lang w:val="ru-RU"/>
        </w:rPr>
        <w:t>Анализ состояния библиотечного фонда школы</w:t>
      </w:r>
    </w:p>
    <w:p w:rsidR="00960560" w:rsidRPr="0018625F" w:rsidRDefault="00960560" w:rsidP="0096056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625F">
        <w:rPr>
          <w:rFonts w:ascii="Times New Roman" w:hAnsi="Times New Roman"/>
          <w:color w:val="000000"/>
          <w:sz w:val="24"/>
          <w:szCs w:val="24"/>
        </w:rPr>
        <w:t>Работа библиотеки регламентирована всеми необходимыми руководящими и нормативными документами (приказы, инструкции, положения) и находит отражение в перспективных (текущий месяц) и годовых планах учебного заведения, которые соответствуют нормам времени на библиотечные процессы. Имеется статистическая и текстовая отчётность за 2022-2023 учебный год.</w:t>
      </w:r>
    </w:p>
    <w:p w:rsidR="00960560" w:rsidRPr="0018625F" w:rsidRDefault="00960560" w:rsidP="00960560">
      <w:pPr>
        <w:pStyle w:val="a3"/>
        <w:ind w:right="-1" w:firstLine="709"/>
        <w:rPr>
          <w:color w:val="000000"/>
          <w:sz w:val="24"/>
          <w:szCs w:val="24"/>
          <w:lang w:val="ru-RU"/>
        </w:rPr>
      </w:pPr>
      <w:r w:rsidRPr="0018625F">
        <w:rPr>
          <w:color w:val="000000"/>
          <w:sz w:val="24"/>
          <w:szCs w:val="24"/>
          <w:lang w:val="ru-RU"/>
        </w:rPr>
        <w:t xml:space="preserve">Одна из главных задач школьной библиотеки обеспечить учебный процесс необходимой литературой, повысить мотивацию к чтению, формировать бережное отношение к книге, формирование читательского вкуса, воспитание читателя. </w:t>
      </w:r>
    </w:p>
    <w:p w:rsidR="00960560" w:rsidRPr="0018625F" w:rsidRDefault="00960560" w:rsidP="0096056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625F">
        <w:rPr>
          <w:rFonts w:ascii="Times New Roman" w:hAnsi="Times New Roman"/>
          <w:color w:val="000000"/>
          <w:sz w:val="24"/>
          <w:szCs w:val="24"/>
        </w:rPr>
        <w:t xml:space="preserve">В 2022-2023 учебном году школа обеспечена учебниками. </w:t>
      </w:r>
    </w:p>
    <w:p w:rsidR="00960560" w:rsidRPr="0018625F" w:rsidRDefault="00960560" w:rsidP="00960560">
      <w:pPr>
        <w:pStyle w:val="a3"/>
        <w:ind w:right="-1" w:firstLine="709"/>
        <w:rPr>
          <w:color w:val="000000"/>
          <w:sz w:val="24"/>
          <w:szCs w:val="24"/>
          <w:lang w:val="ru-RU"/>
        </w:rPr>
      </w:pPr>
      <w:r w:rsidRPr="0018625F">
        <w:rPr>
          <w:color w:val="000000"/>
          <w:sz w:val="24"/>
          <w:szCs w:val="24"/>
          <w:lang w:val="ru-RU"/>
        </w:rPr>
        <w:t xml:space="preserve">На 1 января 2023 года учебный фонд школьной библиотеки составил </w:t>
      </w:r>
      <w:r>
        <w:rPr>
          <w:color w:val="000000"/>
          <w:sz w:val="24"/>
          <w:szCs w:val="24"/>
          <w:lang w:val="ru-RU"/>
        </w:rPr>
        <w:t>8733</w:t>
      </w:r>
      <w:r w:rsidRPr="0018625F">
        <w:rPr>
          <w:color w:val="000000"/>
          <w:sz w:val="24"/>
          <w:szCs w:val="24"/>
          <w:lang w:val="ru-RU"/>
        </w:rPr>
        <w:t xml:space="preserve"> книг. Школьные учебники – 5985 экземпляров. Поступило на начало 2022 года 660 учебников. Обеспеченность учебниками составляет: 1 класс–100%, 2 класс–100%, 3 класс–100%, 4 класс–100% , 5 класс–100%, 6 класс–100 %, 7 класс–100%, 8 класс–100%, 9 класс–100%, 10 класс–100%, 11 класс-100%. Общий процент обеспеченности 100%. Учащиеся из малообеспеченных и многодетных семей обеспечиваются учебниками в первую очередь. </w:t>
      </w:r>
    </w:p>
    <w:p w:rsidR="00960560" w:rsidRPr="0018625F" w:rsidRDefault="00960560" w:rsidP="00960560">
      <w:pPr>
        <w:pStyle w:val="a3"/>
        <w:ind w:right="-1" w:firstLine="709"/>
        <w:rPr>
          <w:color w:val="000000"/>
          <w:sz w:val="24"/>
          <w:szCs w:val="24"/>
          <w:lang w:val="ru-RU"/>
        </w:rPr>
      </w:pPr>
      <w:r w:rsidRPr="0018625F">
        <w:rPr>
          <w:color w:val="000000"/>
          <w:sz w:val="24"/>
          <w:szCs w:val="24"/>
          <w:lang w:val="ru-RU"/>
        </w:rPr>
        <w:t>Показатель</w:t>
      </w:r>
      <w:r w:rsidRPr="0018625F">
        <w:rPr>
          <w:color w:val="000000"/>
          <w:sz w:val="24"/>
          <w:szCs w:val="24"/>
        </w:rPr>
        <w:t> </w:t>
      </w:r>
      <w:r w:rsidRPr="0018625F">
        <w:rPr>
          <w:color w:val="000000"/>
          <w:sz w:val="24"/>
          <w:szCs w:val="24"/>
          <w:lang w:val="ru-RU"/>
        </w:rPr>
        <w:t>посещаемости составил в отчётном году остался на том же уровне, что</w:t>
      </w:r>
      <w:r w:rsidRPr="0018625F">
        <w:rPr>
          <w:color w:val="000000"/>
          <w:sz w:val="24"/>
          <w:szCs w:val="24"/>
        </w:rPr>
        <w:t> </w:t>
      </w:r>
      <w:r w:rsidRPr="0018625F">
        <w:rPr>
          <w:color w:val="000000"/>
          <w:sz w:val="24"/>
          <w:szCs w:val="24"/>
          <w:lang w:val="ru-RU"/>
        </w:rPr>
        <w:t xml:space="preserve"> в предыдущем году. В библиотеке дети находятся почти на всех переменах, после уроков: читают, выбирают книги, просто рассматривают журналы, работают над рефератами и сообщениями. Все книги – в свободном доступе. К сожалению, фонд художественной литературы в библиотеке устаревший, нет книг современных детских писателей, мало книг для начинающих читателей – первоклассников.</w:t>
      </w:r>
    </w:p>
    <w:p w:rsidR="00960560" w:rsidRPr="0018625F" w:rsidRDefault="00960560" w:rsidP="00960560">
      <w:pPr>
        <w:pStyle w:val="a3"/>
        <w:ind w:firstLine="709"/>
        <w:rPr>
          <w:sz w:val="24"/>
          <w:szCs w:val="24"/>
          <w:lang w:val="ru-RU"/>
        </w:rPr>
      </w:pPr>
      <w:r w:rsidRPr="0018625F">
        <w:rPr>
          <w:sz w:val="24"/>
          <w:szCs w:val="24"/>
          <w:lang w:val="ru-RU"/>
        </w:rPr>
        <w:t xml:space="preserve">Перед началом учебного года были проведены перерегистрация ученических карточек, приём и выдача обучающимся школьных учебников на новый учебный год из школьного фонда. В первую очередь полностью были обеспечены учебниками учащиеся льготных категорий. Потом были выданы учебники по всем классам по графику, утвержденным директором школы. В библиотеке систематически ведется «Дневник работы», в котором учитываются сведения о количестве выданных книг учащимся и учителями. </w:t>
      </w:r>
      <w:r w:rsidRPr="0018625F">
        <w:rPr>
          <w:bCs/>
          <w:sz w:val="24"/>
          <w:szCs w:val="24"/>
          <w:lang w:val="ru-RU"/>
        </w:rPr>
        <w:t xml:space="preserve">Основные формы индивидуального </w:t>
      </w:r>
      <w:r w:rsidRPr="0018625F">
        <w:rPr>
          <w:bCs/>
          <w:sz w:val="24"/>
          <w:szCs w:val="24"/>
          <w:lang w:val="ru-RU"/>
        </w:rPr>
        <w:lastRenderedPageBreak/>
        <w:t>обслуживания</w:t>
      </w:r>
      <w:r w:rsidRPr="0018625F">
        <w:rPr>
          <w:sz w:val="24"/>
          <w:szCs w:val="24"/>
          <w:lang w:val="ru-RU"/>
        </w:rPr>
        <w:t xml:space="preserve">: беседа при записи в библиотеку, беседа при выдаче документов, беседа о </w:t>
      </w:r>
      <w:proofErr w:type="gramStart"/>
      <w:r w:rsidRPr="0018625F">
        <w:rPr>
          <w:sz w:val="24"/>
          <w:szCs w:val="24"/>
          <w:lang w:val="ru-RU"/>
        </w:rPr>
        <w:t>прочитанном</w:t>
      </w:r>
      <w:proofErr w:type="gramEnd"/>
      <w:r w:rsidRPr="0018625F">
        <w:rPr>
          <w:sz w:val="24"/>
          <w:szCs w:val="24"/>
          <w:lang w:val="ru-RU"/>
        </w:rPr>
        <w:t>; анализ читательских формуляров. В течение учебного года проводились рейды по проверке школьных учебников у учащихся. Для учащихся 7-11 классов нужно приобрести произведения русской литературы: М.Зощенко, Ю.Казакова, В.Шукшина, А.Солженицына, А. Грина, К.Паустовского, а также произведения казахской литературы 19-20 веков и современного периода</w:t>
      </w:r>
    </w:p>
    <w:p w:rsidR="00960560" w:rsidRPr="0018625F" w:rsidRDefault="00960560" w:rsidP="00960560">
      <w:pPr>
        <w:pStyle w:val="a3"/>
        <w:ind w:firstLine="709"/>
        <w:rPr>
          <w:sz w:val="24"/>
          <w:szCs w:val="24"/>
          <w:lang w:val="ru-RU"/>
        </w:rPr>
      </w:pPr>
      <w:r w:rsidRPr="0018625F">
        <w:rPr>
          <w:sz w:val="24"/>
          <w:szCs w:val="24"/>
          <w:lang w:val="ru-RU"/>
        </w:rPr>
        <w:t xml:space="preserve">    Особо следует отметить начальное звено, где дети с удовольствием читают рекомендуемую им литературу. Старшие классы – это целевые запросы, в основном литература по программе, в помощь изучаемым предметам.</w:t>
      </w:r>
    </w:p>
    <w:p w:rsidR="00960560" w:rsidRPr="0018625F" w:rsidRDefault="00960560" w:rsidP="00960560">
      <w:pPr>
        <w:pStyle w:val="a3"/>
        <w:ind w:firstLine="709"/>
        <w:rPr>
          <w:rFonts w:eastAsia="Times New Roman"/>
          <w:sz w:val="24"/>
          <w:szCs w:val="24"/>
          <w:lang w:val="ru-RU"/>
        </w:rPr>
      </w:pPr>
      <w:r w:rsidRPr="0018625F">
        <w:rPr>
          <w:sz w:val="24"/>
          <w:szCs w:val="24"/>
          <w:lang w:val="ru-RU"/>
        </w:rPr>
        <w:t xml:space="preserve">    Большая работа проводится по </w:t>
      </w:r>
      <w:r w:rsidRPr="0018625F">
        <w:rPr>
          <w:rFonts w:eastAsia="Times New Roman"/>
          <w:sz w:val="24"/>
          <w:szCs w:val="24"/>
          <w:lang w:val="ru-RU"/>
        </w:rPr>
        <w:t xml:space="preserve">реализации проекта «Читающая школа» в течение первого полугодия продолжилась работа над развитием читательской грамотности и читательского интереса учащихся, а также повышение их культурной и информационной компетентностей. </w:t>
      </w:r>
    </w:p>
    <w:p w:rsidR="00960560" w:rsidRPr="0018625F" w:rsidRDefault="00960560" w:rsidP="00960560">
      <w:pPr>
        <w:pStyle w:val="a3"/>
        <w:ind w:firstLine="709"/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>Проводимые мероприятия значительно увеличивают посещение учащихся в библиотеку.</w:t>
      </w:r>
    </w:p>
    <w:p w:rsidR="00960560" w:rsidRPr="0018625F" w:rsidRDefault="00960560" w:rsidP="00960560">
      <w:pPr>
        <w:pStyle w:val="a3"/>
        <w:ind w:firstLine="709"/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>Все мероприятия способствовали развитию интереса к чтению. Вместе с педагогическим коллективом (прежде всего с учителями русского языка и литературы и учителями начальных классов) мы использовали разные формы работы по пропаганде книги.</w:t>
      </w:r>
    </w:p>
    <w:p w:rsidR="00960560" w:rsidRPr="0018625F" w:rsidRDefault="00960560" w:rsidP="00960560">
      <w:pPr>
        <w:pStyle w:val="a3"/>
        <w:ind w:firstLine="709"/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>Были проведены такие мероприятия как:</w:t>
      </w:r>
    </w:p>
    <w:p w:rsidR="00960560" w:rsidRPr="0018625F" w:rsidRDefault="00960560" w:rsidP="00960560">
      <w:pPr>
        <w:pStyle w:val="a3"/>
        <w:numPr>
          <w:ilvl w:val="0"/>
          <w:numId w:val="17"/>
        </w:numPr>
        <w:rPr>
          <w:rFonts w:eastAsia="Times New Roman"/>
          <w:bCs/>
          <w:sz w:val="24"/>
          <w:szCs w:val="24"/>
          <w:lang w:val="kk-KZ"/>
        </w:rPr>
      </w:pPr>
      <w:r w:rsidRPr="0018625F">
        <w:rPr>
          <w:rFonts w:eastAsia="Times New Roman"/>
          <w:bCs/>
          <w:sz w:val="24"/>
          <w:szCs w:val="24"/>
          <w:lang w:val="kk-KZ"/>
        </w:rPr>
        <w:t xml:space="preserve">День открытых дверей </w:t>
      </w:r>
    </w:p>
    <w:p w:rsidR="00960560" w:rsidRPr="0018625F" w:rsidRDefault="00960560" w:rsidP="00960560">
      <w:pPr>
        <w:pStyle w:val="a3"/>
        <w:numPr>
          <w:ilvl w:val="0"/>
          <w:numId w:val="17"/>
        </w:numPr>
        <w:rPr>
          <w:rFonts w:eastAsia="Times New Roman"/>
          <w:bCs/>
          <w:sz w:val="24"/>
          <w:szCs w:val="24"/>
          <w:lang w:val="kk-KZ"/>
        </w:rPr>
      </w:pPr>
      <w:r w:rsidRPr="0018625F">
        <w:rPr>
          <w:rFonts w:eastAsia="Times New Roman"/>
          <w:bCs/>
          <w:sz w:val="24"/>
          <w:szCs w:val="24"/>
          <w:lang w:val="kk-KZ"/>
        </w:rPr>
        <w:t xml:space="preserve">Книжная выставка новых поступлений </w:t>
      </w:r>
    </w:p>
    <w:p w:rsidR="00960560" w:rsidRPr="0018625F" w:rsidRDefault="00960560" w:rsidP="00960560">
      <w:pPr>
        <w:pStyle w:val="a3"/>
        <w:numPr>
          <w:ilvl w:val="0"/>
          <w:numId w:val="17"/>
        </w:numPr>
        <w:rPr>
          <w:rFonts w:eastAsia="Times New Roman"/>
          <w:bCs/>
          <w:sz w:val="24"/>
          <w:szCs w:val="24"/>
          <w:lang w:val="kk-KZ"/>
        </w:rPr>
      </w:pPr>
      <w:r w:rsidRPr="0018625F">
        <w:rPr>
          <w:rFonts w:eastAsia="Times New Roman"/>
          <w:bCs/>
          <w:sz w:val="24"/>
          <w:szCs w:val="24"/>
          <w:lang w:val="kk-KZ"/>
        </w:rPr>
        <w:t>Экскурсия в школьную библиотеку, знакомство с «Букеанариумом»</w:t>
      </w:r>
    </w:p>
    <w:p w:rsidR="00960560" w:rsidRPr="0018625F" w:rsidRDefault="00960560" w:rsidP="00960560">
      <w:pPr>
        <w:pStyle w:val="a3"/>
        <w:numPr>
          <w:ilvl w:val="0"/>
          <w:numId w:val="17"/>
        </w:numPr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 xml:space="preserve">Видео клип </w:t>
      </w:r>
      <w:r w:rsidRPr="0018625F">
        <w:rPr>
          <w:rFonts w:eastAsia="Times New Roman"/>
          <w:bCs/>
          <w:sz w:val="24"/>
          <w:szCs w:val="24"/>
          <w:lang w:val="ru-RU"/>
        </w:rPr>
        <w:t>"Путешествие в мир книг и знаний"</w:t>
      </w:r>
    </w:p>
    <w:p w:rsidR="00960560" w:rsidRPr="0018625F" w:rsidRDefault="00960560" w:rsidP="00960560">
      <w:pPr>
        <w:pStyle w:val="a3"/>
        <w:numPr>
          <w:ilvl w:val="0"/>
          <w:numId w:val="17"/>
        </w:numPr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>Литературное путешествие с классиками.</w:t>
      </w:r>
    </w:p>
    <w:p w:rsidR="00960560" w:rsidRPr="0018625F" w:rsidRDefault="00960560" w:rsidP="00960560">
      <w:pPr>
        <w:pStyle w:val="a3"/>
        <w:numPr>
          <w:ilvl w:val="0"/>
          <w:numId w:val="17"/>
        </w:numPr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 xml:space="preserve">Были проведены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онлайн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18625F">
        <w:rPr>
          <w:rFonts w:eastAsia="Times New Roman"/>
          <w:sz w:val="24"/>
          <w:szCs w:val="24"/>
          <w:lang w:val="ru-RU"/>
        </w:rPr>
        <w:t>-в</w:t>
      </w:r>
      <w:proofErr w:type="gramEnd"/>
      <w:r w:rsidRPr="0018625F">
        <w:rPr>
          <w:rFonts w:eastAsia="Times New Roman"/>
          <w:sz w:val="24"/>
          <w:szCs w:val="24"/>
          <w:lang w:val="ru-RU"/>
        </w:rPr>
        <w:t xml:space="preserve">икторины «Творчество мудрого поэта» и </w:t>
      </w:r>
      <w:r w:rsidRPr="0018625F">
        <w:rPr>
          <w:rFonts w:eastAsia="Times New Roman"/>
          <w:bCs/>
          <w:sz w:val="24"/>
          <w:szCs w:val="24"/>
          <w:lang w:val="ru-RU"/>
        </w:rPr>
        <w:t xml:space="preserve">викторина – «Один народ - одна страна - одна судьба». </w:t>
      </w:r>
    </w:p>
    <w:p w:rsidR="00960560" w:rsidRPr="0018625F" w:rsidRDefault="00960560" w:rsidP="00960560">
      <w:pPr>
        <w:pStyle w:val="a3"/>
        <w:ind w:firstLine="709"/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 xml:space="preserve">Викторины проводились на электронной платформе  </w:t>
      </w:r>
      <w:hyperlink r:id="rId10" w:tgtFrame="_blank" w:history="1">
        <w:proofErr w:type="spellStart"/>
        <w:r w:rsidRPr="0018625F">
          <w:rPr>
            <w:rStyle w:val="af0"/>
            <w:rFonts w:eastAsia="Times New Roman"/>
            <w:bCs/>
            <w:sz w:val="24"/>
            <w:szCs w:val="24"/>
            <w:lang w:val="ru-RU"/>
          </w:rPr>
          <w:t>Wordwall</w:t>
        </w:r>
        <w:proofErr w:type="spellEnd"/>
      </w:hyperlink>
      <w:r w:rsidRPr="0018625F">
        <w:rPr>
          <w:rFonts w:eastAsia="Times New Roman"/>
          <w:bCs/>
          <w:sz w:val="24"/>
          <w:szCs w:val="24"/>
          <w:lang w:val="ru-RU"/>
        </w:rPr>
        <w:t xml:space="preserve"> – отправлялась ссылка, по которой учащиеся должны были пройти и ответить на вопросы. </w:t>
      </w:r>
    </w:p>
    <w:p w:rsidR="00960560" w:rsidRPr="0018625F" w:rsidRDefault="00960560" w:rsidP="00960560">
      <w:pPr>
        <w:pStyle w:val="a3"/>
        <w:ind w:firstLine="709"/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>На осенних каникулах провели конкурсы:</w:t>
      </w:r>
    </w:p>
    <w:p w:rsidR="00960560" w:rsidRPr="0018625F" w:rsidRDefault="00960560" w:rsidP="00960560">
      <w:pPr>
        <w:pStyle w:val="a3"/>
        <w:numPr>
          <w:ilvl w:val="0"/>
          <w:numId w:val="18"/>
        </w:numPr>
        <w:jc w:val="left"/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>Самый читающий класс</w:t>
      </w:r>
    </w:p>
    <w:p w:rsidR="00960560" w:rsidRPr="0018625F" w:rsidRDefault="00960560" w:rsidP="00960560">
      <w:pPr>
        <w:pStyle w:val="a3"/>
        <w:numPr>
          <w:ilvl w:val="0"/>
          <w:numId w:val="18"/>
        </w:numPr>
        <w:jc w:val="left"/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>Фотоконкурс: «Читающая семья»</w:t>
      </w:r>
    </w:p>
    <w:p w:rsidR="00960560" w:rsidRPr="0018625F" w:rsidRDefault="00960560" w:rsidP="00960560">
      <w:pPr>
        <w:pStyle w:val="a3"/>
        <w:numPr>
          <w:ilvl w:val="0"/>
          <w:numId w:val="18"/>
        </w:numPr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>Читай, обсуждай, рисуй</w:t>
      </w:r>
    </w:p>
    <w:p w:rsidR="00960560" w:rsidRPr="0018625F" w:rsidRDefault="00960560" w:rsidP="00960560">
      <w:pPr>
        <w:pStyle w:val="a3"/>
        <w:numPr>
          <w:ilvl w:val="0"/>
          <w:numId w:val="18"/>
        </w:numPr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 xml:space="preserve">Урок мужества </w:t>
      </w:r>
    </w:p>
    <w:p w:rsidR="00960560" w:rsidRPr="0018625F" w:rsidRDefault="00960560" w:rsidP="00960560">
      <w:pPr>
        <w:pStyle w:val="a3"/>
        <w:numPr>
          <w:ilvl w:val="0"/>
          <w:numId w:val="18"/>
        </w:numPr>
        <w:rPr>
          <w:rFonts w:eastAsia="Times New Roman"/>
          <w:bCs/>
          <w:sz w:val="24"/>
          <w:szCs w:val="24"/>
          <w:lang w:val="ru-RU"/>
        </w:rPr>
      </w:pPr>
      <w:r w:rsidRPr="0018625F">
        <w:rPr>
          <w:rFonts w:eastAsia="Times New Roman"/>
          <w:bCs/>
          <w:sz w:val="24"/>
          <w:szCs w:val="24"/>
          <w:lang w:val="ru-RU"/>
        </w:rPr>
        <w:t xml:space="preserve">Знатоки истории. «Вечной памятью </w:t>
      </w:r>
      <w:proofErr w:type="gramStart"/>
      <w:r w:rsidRPr="0018625F">
        <w:rPr>
          <w:rFonts w:eastAsia="Times New Roman"/>
          <w:bCs/>
          <w:sz w:val="24"/>
          <w:szCs w:val="24"/>
          <w:lang w:val="ru-RU"/>
        </w:rPr>
        <w:t>жива</w:t>
      </w:r>
      <w:proofErr w:type="gramEnd"/>
      <w:r w:rsidRPr="0018625F">
        <w:rPr>
          <w:rFonts w:eastAsia="Times New Roman"/>
          <w:bCs/>
          <w:sz w:val="24"/>
          <w:szCs w:val="24"/>
          <w:lang w:val="ru-RU"/>
        </w:rPr>
        <w:t xml:space="preserve">». К 100 – </w:t>
      </w:r>
      <w:proofErr w:type="spellStart"/>
      <w:r w:rsidRPr="0018625F">
        <w:rPr>
          <w:rFonts w:eastAsia="Times New Roman"/>
          <w:bCs/>
          <w:sz w:val="24"/>
          <w:szCs w:val="24"/>
          <w:lang w:val="ru-RU"/>
        </w:rPr>
        <w:t>летию</w:t>
      </w:r>
      <w:proofErr w:type="spellEnd"/>
      <w:r w:rsidRPr="0018625F">
        <w:rPr>
          <w:rFonts w:eastAsia="Times New Roman"/>
          <w:bCs/>
          <w:sz w:val="24"/>
          <w:szCs w:val="24"/>
          <w:lang w:val="ru-RU"/>
        </w:rPr>
        <w:t xml:space="preserve"> М. </w:t>
      </w:r>
      <w:proofErr w:type="spellStart"/>
      <w:r w:rsidRPr="0018625F">
        <w:rPr>
          <w:rFonts w:eastAsia="Times New Roman"/>
          <w:bCs/>
          <w:sz w:val="24"/>
          <w:szCs w:val="24"/>
          <w:lang w:val="ru-RU"/>
        </w:rPr>
        <w:t>Маметовой</w:t>
      </w:r>
      <w:proofErr w:type="spellEnd"/>
    </w:p>
    <w:p w:rsidR="00960560" w:rsidRPr="0018625F" w:rsidRDefault="00960560" w:rsidP="00960560">
      <w:pPr>
        <w:pStyle w:val="a3"/>
        <w:ind w:firstLine="709"/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 xml:space="preserve">В читательском зале школьной библиотеки был проведен урок мужества «Вечной памятью </w:t>
      </w:r>
      <w:proofErr w:type="gramStart"/>
      <w:r w:rsidRPr="0018625F">
        <w:rPr>
          <w:rFonts w:eastAsia="Times New Roman"/>
          <w:sz w:val="24"/>
          <w:szCs w:val="24"/>
          <w:lang w:val="ru-RU"/>
        </w:rPr>
        <w:t>жива</w:t>
      </w:r>
      <w:proofErr w:type="gramEnd"/>
      <w:r w:rsidRPr="0018625F">
        <w:rPr>
          <w:rFonts w:eastAsia="Times New Roman"/>
          <w:sz w:val="24"/>
          <w:szCs w:val="24"/>
          <w:lang w:val="ru-RU"/>
        </w:rPr>
        <w:t xml:space="preserve">» для учащихся 9 классов, посвященный 100-летию подвига Героя Советского союза М.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Маметовой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 xml:space="preserve">. Учащимся рассказали о подвиге славной дочери казахского народа. Имя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Маншук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 xml:space="preserve"> бессмертно. Она погибла 1943 года, яростно сражаясь в бою. 1 марта 1944 года Указом Президиума Верховного Совета СССР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Маншук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Жиенгалиевне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Маметовой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 xml:space="preserve"> присвоено звание Героя Советского Союза. Мероприятие сопровождалось презентацией и отрывком из кинофильма «Песнь о </w:t>
      </w:r>
      <w:proofErr w:type="spellStart"/>
      <w:r w:rsidRPr="0018625F">
        <w:rPr>
          <w:rFonts w:eastAsia="Times New Roman"/>
          <w:sz w:val="24"/>
          <w:szCs w:val="24"/>
          <w:lang w:val="ru-RU"/>
        </w:rPr>
        <w:t>Маншук</w:t>
      </w:r>
      <w:proofErr w:type="spellEnd"/>
      <w:r w:rsidRPr="0018625F">
        <w:rPr>
          <w:rFonts w:eastAsia="Times New Roman"/>
          <w:sz w:val="24"/>
          <w:szCs w:val="24"/>
          <w:lang w:val="ru-RU"/>
        </w:rPr>
        <w:t>». В заключении библиотекари пожелали всем светлого неба, мирных дней и здоровья.</w:t>
      </w:r>
    </w:p>
    <w:p w:rsidR="00960560" w:rsidRDefault="00960560" w:rsidP="00960560">
      <w:pPr>
        <w:pStyle w:val="a3"/>
        <w:ind w:firstLine="709"/>
        <w:rPr>
          <w:rFonts w:eastAsia="Times New Roman"/>
          <w:sz w:val="24"/>
          <w:szCs w:val="24"/>
          <w:lang w:val="ru-RU"/>
        </w:rPr>
      </w:pPr>
      <w:r w:rsidRPr="0018625F">
        <w:rPr>
          <w:rFonts w:eastAsia="Times New Roman"/>
          <w:sz w:val="24"/>
          <w:szCs w:val="24"/>
          <w:lang w:val="ru-RU"/>
        </w:rPr>
        <w:t>Была организована книжная выставка «История Независимости. Казахстанский путь», где представлены книги, которые вошли в летопись нашей страны и способствующие формированию и укреплению патриотизма нашей молодежи.</w:t>
      </w:r>
    </w:p>
    <w:p w:rsidR="00960560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На зимних каникулах провели конкурсы:</w:t>
      </w:r>
    </w:p>
    <w:p w:rsidR="00960560" w:rsidRPr="001338D1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-</w:t>
      </w:r>
      <w:r>
        <w:rPr>
          <w:b/>
          <w:bCs/>
          <w:kern w:val="0"/>
          <w:sz w:val="32"/>
          <w:szCs w:val="32"/>
          <w:lang w:eastAsia="en-US"/>
        </w:rPr>
        <w:t xml:space="preserve"> </w:t>
      </w:r>
      <w:r>
        <w:rPr>
          <w:rFonts w:eastAsia="Times New Roman"/>
          <w:sz w:val="24"/>
          <w:szCs w:val="24"/>
          <w:lang w:val="ru-RU"/>
        </w:rPr>
        <w:t>К</w:t>
      </w:r>
      <w:r w:rsidRPr="001338D1">
        <w:rPr>
          <w:rFonts w:eastAsia="Times New Roman"/>
          <w:sz w:val="24"/>
          <w:szCs w:val="24"/>
          <w:lang/>
        </w:rPr>
        <w:t>онкурс "</w:t>
      </w:r>
      <w:r w:rsidRPr="001338D1">
        <w:rPr>
          <w:rFonts w:eastAsia="Times New Roman"/>
          <w:sz w:val="24"/>
          <w:szCs w:val="24"/>
          <w:lang w:val="ru-RU"/>
        </w:rPr>
        <w:t xml:space="preserve">Читаем зимой </w:t>
      </w:r>
      <w:r w:rsidRPr="001338D1">
        <w:rPr>
          <w:rFonts w:eastAsia="Times New Roman"/>
          <w:sz w:val="24"/>
          <w:szCs w:val="24"/>
          <w:lang/>
        </w:rPr>
        <w:t>"</w:t>
      </w:r>
      <w:r>
        <w:rPr>
          <w:rFonts w:eastAsia="Times New Roman"/>
          <w:sz w:val="24"/>
          <w:szCs w:val="24"/>
          <w:lang w:val="ru-RU"/>
        </w:rPr>
        <w:t>- 2-9 классы</w:t>
      </w:r>
    </w:p>
    <w:p w:rsidR="00960560" w:rsidRPr="00B55D0F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-</w:t>
      </w:r>
      <w:r w:rsidRPr="00D27BE1">
        <w:rPr>
          <w:rFonts w:eastAsia="Times New Roman"/>
          <w:sz w:val="24"/>
          <w:szCs w:val="24"/>
          <w:lang w:val="ru-RU"/>
        </w:rPr>
        <w:t>К</w:t>
      </w:r>
      <w:r w:rsidRPr="00D27BE1">
        <w:rPr>
          <w:rFonts w:eastAsia="Times New Roman"/>
          <w:sz w:val="24"/>
          <w:szCs w:val="24"/>
          <w:lang/>
        </w:rPr>
        <w:t>онкурс буктрейлеров “Книга в кадре”</w:t>
      </w:r>
      <w:r>
        <w:rPr>
          <w:rFonts w:eastAsia="Times New Roman"/>
          <w:sz w:val="24"/>
          <w:szCs w:val="24"/>
          <w:lang w:val="ru-RU"/>
        </w:rPr>
        <w:t>- 10-11 классы.</w:t>
      </w:r>
      <w:r w:rsidRPr="00B55D0F">
        <w:rPr>
          <w:rFonts w:eastAsia="Times New Roman"/>
          <w:sz w:val="24"/>
          <w:szCs w:val="24"/>
          <w:lang/>
        </w:rPr>
        <w:br/>
      </w:r>
      <w:r>
        <w:rPr>
          <w:rFonts w:eastAsia="Times New Roman"/>
          <w:sz w:val="24"/>
          <w:szCs w:val="24"/>
          <w:lang w:val="ru-RU"/>
        </w:rPr>
        <w:t xml:space="preserve">  - </w:t>
      </w:r>
      <w:r w:rsidRPr="00B55D0F">
        <w:rPr>
          <w:rFonts w:eastAsia="Times New Roman"/>
          <w:sz w:val="24"/>
          <w:szCs w:val="24"/>
          <w:lang/>
        </w:rPr>
        <w:t xml:space="preserve">В преддверии весеннего праздника </w:t>
      </w:r>
      <w:r>
        <w:rPr>
          <w:rFonts w:eastAsia="Times New Roman"/>
          <w:sz w:val="24"/>
          <w:szCs w:val="24"/>
          <w:lang w:val="ru-RU"/>
        </w:rPr>
        <w:t xml:space="preserve">сделали </w:t>
      </w:r>
      <w:r w:rsidRPr="00B55D0F">
        <w:rPr>
          <w:rFonts w:eastAsia="Times New Roman"/>
          <w:sz w:val="24"/>
          <w:szCs w:val="24"/>
          <w:lang/>
        </w:rPr>
        <w:t>книжно-иллюстративную выставку «Наурыз на праздник всех зовет». На выставке были представлены книги, журналы, рассказывающие об истории празднования Наурыз мейрамы, о традициях и обычаях казахского народа, о казахской национальной юрте, национальных блюдах.</w:t>
      </w:r>
    </w:p>
    <w:p w:rsidR="00960560" w:rsidRDefault="00960560" w:rsidP="00960560">
      <w:pPr>
        <w:pStyle w:val="a3"/>
        <w:rPr>
          <w:rFonts w:eastAsia="Times New Roman"/>
          <w:sz w:val="24"/>
          <w:szCs w:val="24"/>
          <w:lang/>
        </w:rPr>
      </w:pPr>
      <w:r>
        <w:rPr>
          <w:rFonts w:eastAsia="Times New Roman"/>
          <w:sz w:val="24"/>
          <w:szCs w:val="24"/>
          <w:lang w:val="ru-RU"/>
        </w:rPr>
        <w:t xml:space="preserve">     - В</w:t>
      </w:r>
      <w:r w:rsidRPr="00B55D0F">
        <w:rPr>
          <w:rFonts w:eastAsia="Times New Roman"/>
          <w:sz w:val="24"/>
          <w:szCs w:val="24"/>
          <w:lang/>
        </w:rPr>
        <w:t>ыставка рисунков, посвящённая празднованию «Наурыз»: «Все краски Наурыза!»</w:t>
      </w:r>
    </w:p>
    <w:p w:rsidR="00960560" w:rsidRPr="00B363CE" w:rsidRDefault="00960560" w:rsidP="0096056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B363CE">
        <w:rPr>
          <w:sz w:val="24"/>
          <w:szCs w:val="24"/>
          <w:lang w:val="ru-RU"/>
        </w:rPr>
        <w:t>- В читальном зале был проведен историко-патриотический час - «Поклон тебе, Великая Победа!»</w:t>
      </w:r>
      <w:r>
        <w:rPr>
          <w:sz w:val="24"/>
          <w:szCs w:val="24"/>
          <w:lang w:val="ru-RU"/>
        </w:rPr>
        <w:t xml:space="preserve"> </w:t>
      </w:r>
      <w:r w:rsidRPr="00B363CE">
        <w:rPr>
          <w:sz w:val="24"/>
          <w:szCs w:val="24"/>
          <w:lang w:val="ru-RU"/>
        </w:rPr>
        <w:t xml:space="preserve">В ходе мероприятия учащиеся познакомились с темой войны в творчестве писателей на примере таких произведений, как книги о городах-героях, рассказывающие о событиях тех </w:t>
      </w:r>
      <w:r w:rsidRPr="00B363CE">
        <w:rPr>
          <w:sz w:val="24"/>
          <w:szCs w:val="24"/>
          <w:lang w:val="ru-RU"/>
        </w:rPr>
        <w:lastRenderedPageBreak/>
        <w:t>лет, о героях войны, "Книга Памяти".</w:t>
      </w:r>
    </w:p>
    <w:p w:rsidR="00960560" w:rsidRPr="00C33C0F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-М</w:t>
      </w:r>
      <w:r w:rsidRPr="00B363CE">
        <w:rPr>
          <w:rFonts w:eastAsia="Times New Roman"/>
          <w:sz w:val="24"/>
          <w:szCs w:val="24"/>
          <w:lang/>
        </w:rPr>
        <w:t>ероприятие эко-чтение "В экологию через книгу".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C33C0F">
        <w:rPr>
          <w:rFonts w:eastAsia="Times New Roman"/>
          <w:sz w:val="24"/>
          <w:szCs w:val="24"/>
          <w:lang w:val="ru-RU"/>
        </w:rPr>
        <w:t>Учащиеся совершили увлекательное заочное путешествие по удивительному и прекрасному миру растений и животных, познакомились с заповедниками и национальными парками Казахстана; с понятием «экология», узнали, какое влияние человек оказывает на окружающую среду и что нужно делать для того, чтобы сохранить наш общий дом – планету Земля.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C33C0F">
        <w:rPr>
          <w:rFonts w:eastAsia="Times New Roman"/>
          <w:sz w:val="24"/>
          <w:szCs w:val="24"/>
          <w:lang w:val="ru-RU"/>
        </w:rPr>
        <w:t>Завершилось мероприятие творческой работой, в виде изготовления поделки «Сбережём нашу планету».</w:t>
      </w:r>
    </w:p>
    <w:p w:rsidR="00960560" w:rsidRPr="00B363CE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- </w:t>
      </w:r>
      <w:r w:rsidRPr="00B363CE">
        <w:rPr>
          <w:rFonts w:eastAsia="Times New Roman"/>
          <w:sz w:val="24"/>
          <w:szCs w:val="24"/>
          <w:lang/>
        </w:rPr>
        <w:t>Книжная выставка «Бі</w:t>
      </w:r>
      <w:proofErr w:type="gramStart"/>
      <w:r w:rsidRPr="00B363CE">
        <w:rPr>
          <w:rFonts w:eastAsia="Times New Roman"/>
          <w:sz w:val="24"/>
          <w:szCs w:val="24"/>
          <w:lang/>
        </w:rPr>
        <w:t>р</w:t>
      </w:r>
      <w:proofErr w:type="gramEnd"/>
      <w:r w:rsidRPr="00B363CE">
        <w:rPr>
          <w:rFonts w:eastAsia="Times New Roman"/>
          <w:sz w:val="24"/>
          <w:szCs w:val="24"/>
          <w:lang/>
        </w:rPr>
        <w:t xml:space="preserve"> шаңырақтың астында Қазақста».</w:t>
      </w:r>
      <w:r>
        <w:rPr>
          <w:rFonts w:eastAsia="Times New Roman"/>
          <w:sz w:val="24"/>
          <w:szCs w:val="24"/>
          <w:lang w:val="ru-RU"/>
        </w:rPr>
        <w:t xml:space="preserve"> </w:t>
      </w:r>
    </w:p>
    <w:p w:rsidR="00960560" w:rsidRPr="00B363CE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 - П</w:t>
      </w:r>
      <w:r w:rsidRPr="00B363CE">
        <w:rPr>
          <w:rFonts w:eastAsia="Times New Roman"/>
          <w:sz w:val="24"/>
          <w:szCs w:val="24"/>
          <w:lang/>
        </w:rPr>
        <w:t>ознавательный час, посвященный Дню единства народов Казахстана.</w:t>
      </w:r>
      <w:r w:rsidRPr="00B363CE">
        <w:rPr>
          <w:lang w:val="ru-RU"/>
        </w:rPr>
        <w:t xml:space="preserve"> </w:t>
      </w:r>
      <w:r w:rsidRPr="00B363CE">
        <w:rPr>
          <w:rFonts w:eastAsia="Times New Roman"/>
          <w:sz w:val="24"/>
          <w:szCs w:val="24"/>
          <w:lang w:val="ru-RU"/>
        </w:rPr>
        <w:t xml:space="preserve">В ходе мероприятия с учащимися проведена викторина на знание истории Казахстана, проживающих народностей. Учащиеся показали свои хорошие знания, познакомились </w:t>
      </w:r>
      <w:proofErr w:type="gramStart"/>
      <w:r w:rsidRPr="00B363CE">
        <w:rPr>
          <w:rFonts w:eastAsia="Times New Roman"/>
          <w:sz w:val="24"/>
          <w:szCs w:val="24"/>
          <w:lang w:val="ru-RU"/>
        </w:rPr>
        <w:t>с</w:t>
      </w:r>
      <w:proofErr w:type="gramEnd"/>
      <w:r w:rsidRPr="00B363CE">
        <w:rPr>
          <w:rFonts w:eastAsia="Times New Roman"/>
          <w:sz w:val="24"/>
          <w:szCs w:val="24"/>
          <w:lang w:val="ru-RU"/>
        </w:rPr>
        <w:t xml:space="preserve"> сложившимися традициями и обычаями, узнали об истории возникновения праздника. </w:t>
      </w:r>
    </w:p>
    <w:p w:rsidR="00960560" w:rsidRPr="00B363CE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 w:rsidRPr="00B363CE">
        <w:rPr>
          <w:rFonts w:eastAsia="Times New Roman"/>
          <w:sz w:val="24"/>
          <w:szCs w:val="24"/>
          <w:lang w:val="ru-RU"/>
        </w:rPr>
        <w:t xml:space="preserve">Для учащихся были подготовлены: </w:t>
      </w:r>
    </w:p>
    <w:p w:rsidR="00960560" w:rsidRPr="00B363CE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 w:rsidRPr="00B363CE">
        <w:rPr>
          <w:rFonts w:eastAsia="Times New Roman"/>
          <w:sz w:val="24"/>
          <w:szCs w:val="24"/>
          <w:lang w:val="ru-RU"/>
        </w:rPr>
        <w:t>Викторина «Страна, в которой мы живём»;</w:t>
      </w:r>
    </w:p>
    <w:p w:rsidR="00960560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 w:rsidRPr="00B363CE">
        <w:rPr>
          <w:rFonts w:eastAsia="Times New Roman"/>
          <w:sz w:val="24"/>
          <w:szCs w:val="24"/>
          <w:lang w:val="ru-RU"/>
        </w:rPr>
        <w:t>Настольные игры «</w:t>
      </w:r>
      <w:proofErr w:type="spellStart"/>
      <w:r w:rsidRPr="00B363CE">
        <w:rPr>
          <w:rFonts w:eastAsia="Times New Roman"/>
          <w:sz w:val="24"/>
          <w:szCs w:val="24"/>
          <w:lang w:val="ru-RU"/>
        </w:rPr>
        <w:t>Пазлы</w:t>
      </w:r>
      <w:proofErr w:type="spellEnd"/>
      <w:r w:rsidRPr="00B363CE">
        <w:rPr>
          <w:rFonts w:eastAsia="Times New Roman"/>
          <w:sz w:val="24"/>
          <w:szCs w:val="24"/>
          <w:lang w:val="ru-RU"/>
        </w:rPr>
        <w:t>», «Чьё это?».</w:t>
      </w:r>
    </w:p>
    <w:p w:rsidR="00960560" w:rsidRPr="000D0240" w:rsidRDefault="00960560" w:rsidP="00960560">
      <w:pPr>
        <w:pStyle w:val="a3"/>
        <w:rPr>
          <w:rFonts w:eastAsia="Times New Roman"/>
          <w:sz w:val="24"/>
          <w:szCs w:val="24"/>
          <w:lang w:val="ru-RU"/>
        </w:rPr>
      </w:pPr>
      <w:r w:rsidRPr="00D6630A">
        <w:rPr>
          <w:rFonts w:eastAsia="Times New Roman"/>
          <w:sz w:val="24"/>
          <w:szCs w:val="24"/>
          <w:lang w:val="ru-RU"/>
        </w:rPr>
        <w:t>Акция «Подари школьной библиотеке книгу</w:t>
      </w:r>
      <w:r>
        <w:rPr>
          <w:rFonts w:eastAsia="Times New Roman"/>
          <w:sz w:val="24"/>
          <w:szCs w:val="24"/>
          <w:lang w:val="ru-RU"/>
        </w:rPr>
        <w:t>».</w:t>
      </w:r>
    </w:p>
    <w:p w:rsidR="0051444B" w:rsidRPr="002C5B1E" w:rsidRDefault="0051444B" w:rsidP="0051444B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4F74C1" w:rsidRPr="00B96813" w:rsidRDefault="004F74C1" w:rsidP="00EA176A">
      <w:pPr>
        <w:pStyle w:val="a3"/>
        <w:ind w:firstLine="708"/>
        <w:jc w:val="center"/>
        <w:rPr>
          <w:b/>
          <w:sz w:val="24"/>
          <w:szCs w:val="24"/>
          <w:lang w:val="ru-RU"/>
        </w:rPr>
      </w:pPr>
      <w:proofErr w:type="gramStart"/>
      <w:r w:rsidRPr="00B96813">
        <w:rPr>
          <w:b/>
          <w:sz w:val="24"/>
          <w:szCs w:val="24"/>
          <w:lang w:val="ru-RU"/>
        </w:rPr>
        <w:t>Контроль за</w:t>
      </w:r>
      <w:proofErr w:type="gramEnd"/>
      <w:r w:rsidRPr="00B96813">
        <w:rPr>
          <w:b/>
          <w:sz w:val="24"/>
          <w:szCs w:val="24"/>
          <w:lang w:val="ru-RU"/>
        </w:rPr>
        <w:t xml:space="preserve"> состоянием методической работы</w:t>
      </w:r>
    </w:p>
    <w:p w:rsidR="004F74C1" w:rsidRPr="00B96813" w:rsidRDefault="004F74C1" w:rsidP="004F74C1">
      <w:pPr>
        <w:pStyle w:val="a3"/>
        <w:ind w:firstLine="708"/>
        <w:rPr>
          <w:sz w:val="24"/>
          <w:szCs w:val="24"/>
          <w:lang w:val="ru-RU"/>
        </w:rPr>
      </w:pPr>
      <w:r w:rsidRPr="00B96813">
        <w:rPr>
          <w:sz w:val="24"/>
          <w:szCs w:val="24"/>
          <w:lang w:val="ru-RU"/>
        </w:rPr>
        <w:t>В  течение</w:t>
      </w:r>
      <w:r w:rsidR="00466341" w:rsidRPr="00B96813">
        <w:rPr>
          <w:sz w:val="24"/>
          <w:szCs w:val="24"/>
          <w:lang w:val="ru-RU"/>
        </w:rPr>
        <w:t xml:space="preserve"> </w:t>
      </w:r>
      <w:r w:rsidR="001606F3" w:rsidRPr="00B96813">
        <w:rPr>
          <w:sz w:val="24"/>
          <w:szCs w:val="24"/>
          <w:lang w:val="ru-RU"/>
        </w:rPr>
        <w:t>202</w:t>
      </w:r>
      <w:r w:rsidR="00466341" w:rsidRPr="00B96813">
        <w:rPr>
          <w:sz w:val="24"/>
          <w:szCs w:val="24"/>
          <w:lang w:val="ru-RU"/>
        </w:rPr>
        <w:t>2</w:t>
      </w:r>
      <w:r w:rsidR="00F10411" w:rsidRPr="00B96813">
        <w:rPr>
          <w:sz w:val="24"/>
          <w:szCs w:val="24"/>
          <w:lang w:val="ru-RU"/>
        </w:rPr>
        <w:t>-202</w:t>
      </w:r>
      <w:r w:rsidR="00466341" w:rsidRPr="00B96813">
        <w:rPr>
          <w:sz w:val="24"/>
          <w:szCs w:val="24"/>
          <w:lang w:val="ru-RU"/>
        </w:rPr>
        <w:t>3</w:t>
      </w:r>
      <w:r w:rsidR="00F10411" w:rsidRPr="00B96813">
        <w:rPr>
          <w:sz w:val="24"/>
          <w:szCs w:val="24"/>
          <w:lang w:val="ru-RU"/>
        </w:rPr>
        <w:t xml:space="preserve"> учебного года </w:t>
      </w:r>
      <w:r w:rsidRPr="00B96813">
        <w:rPr>
          <w:sz w:val="24"/>
          <w:szCs w:val="24"/>
          <w:lang w:val="ru-RU"/>
        </w:rPr>
        <w:t>деятельность методических объединений строилась в соответствии с законом РК «Об образовании» и была направлена на решение методической проблемы, над которой работает школа: «Развитие функциональной грамотности учащихся и внедрение ценностей «</w:t>
      </w:r>
      <w:r w:rsidR="00321740" w:rsidRPr="00B96813">
        <w:rPr>
          <w:sz w:val="24"/>
          <w:szCs w:val="24"/>
          <w:lang w:val="kk-KZ"/>
        </w:rPr>
        <w:t>Рухани жаңғыру</w:t>
      </w:r>
      <w:r w:rsidRPr="00B96813">
        <w:rPr>
          <w:sz w:val="24"/>
          <w:szCs w:val="24"/>
          <w:lang w:val="ru-RU"/>
        </w:rPr>
        <w:t xml:space="preserve">» с целью формирования интеллектуального, физически и духовно развитого гражданина». </w:t>
      </w:r>
    </w:p>
    <w:p w:rsidR="00466341" w:rsidRPr="00B96813" w:rsidRDefault="00321740" w:rsidP="00466341">
      <w:pPr>
        <w:pStyle w:val="a3"/>
        <w:ind w:firstLine="708"/>
        <w:rPr>
          <w:sz w:val="24"/>
          <w:szCs w:val="24"/>
          <w:lang w:val="ru-RU"/>
        </w:rPr>
      </w:pPr>
      <w:r w:rsidRPr="00B96813">
        <w:rPr>
          <w:sz w:val="24"/>
          <w:szCs w:val="24"/>
          <w:lang w:val="ru-RU"/>
        </w:rPr>
        <w:t xml:space="preserve">За отчётный период изучалось и анализировалось состояние результатов методической работы в школе, были определены направления её совершенствования. Методическая работа  выстроена в соответствии с общешкольным планом, имеется вся необходимая документация. </w:t>
      </w:r>
      <w:r w:rsidR="00466341" w:rsidRPr="00B96813">
        <w:rPr>
          <w:sz w:val="24"/>
          <w:szCs w:val="24"/>
          <w:lang w:val="ru-RU"/>
        </w:rPr>
        <w:t xml:space="preserve">Для углубленной проработки </w:t>
      </w:r>
      <w:proofErr w:type="spellStart"/>
      <w:r w:rsidR="00466341" w:rsidRPr="00B96813">
        <w:rPr>
          <w:sz w:val="24"/>
          <w:szCs w:val="24"/>
          <w:lang w:val="ru-RU"/>
        </w:rPr>
        <w:t>частно-предметных</w:t>
      </w:r>
      <w:proofErr w:type="spellEnd"/>
      <w:r w:rsidR="00466341" w:rsidRPr="00B96813">
        <w:rPr>
          <w:sz w:val="24"/>
          <w:szCs w:val="24"/>
          <w:lang w:val="ru-RU"/>
        </w:rPr>
        <w:t xml:space="preserve"> и дидактических проблем созданы и работают 4 школьных методических объединений: учителей казахского языка и литературы, начального обучения и музыки, естественно-математического направления и спорта, общественно-гуманитарного направления.</w:t>
      </w:r>
    </w:p>
    <w:p w:rsidR="00466341" w:rsidRPr="00B96813" w:rsidRDefault="00466341" w:rsidP="00466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B9681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В методической работе школы используются классические формы работы: тематические педсоветы, заседания методического совета и МО, активизирована работа по самообразованию, на высоком методическом уровне проводятся предметные декады, творческие отчёты учителей и МО. Систематически осуществляются мониторинги успешности на основе диагностических карт. Методический совет способствует решению приоритетных психолого-педагогических проблем, координирует взаимодействие методических объединений, оказывает педагогическому коллективу помощь в работе над единой методической проблемой. Для повышения педагогического мастерства учителей и распространения лучшего опыта систематически проводятся заседания  методических объединений, совмещенные с проведением открытых уроков, с творческим отчётом-презентацией по избранной методической проблеме.</w:t>
      </w:r>
    </w:p>
    <w:p w:rsidR="00321740" w:rsidRPr="00B96813" w:rsidRDefault="00321740" w:rsidP="00466341">
      <w:pPr>
        <w:pStyle w:val="a3"/>
        <w:ind w:firstLine="709"/>
        <w:rPr>
          <w:rFonts w:eastAsia="Times New Roman"/>
          <w:sz w:val="24"/>
          <w:szCs w:val="24"/>
          <w:lang w:val="ru-RU" w:eastAsia="ru-RU"/>
        </w:rPr>
      </w:pPr>
      <w:r w:rsidRPr="00B96813">
        <w:rPr>
          <w:sz w:val="24"/>
          <w:szCs w:val="24"/>
          <w:lang w:val="ru-RU"/>
        </w:rPr>
        <w:t>Методический совет способствовал решению приоритетных психолого-педагогических проблем, координировал взаимодействие методических объединений, оказывал педагогическому коллективу помощь в работе над единой методической проблемой.</w:t>
      </w:r>
      <w:r w:rsidRPr="00B96813">
        <w:rPr>
          <w:rFonts w:eastAsia="Times New Roman"/>
          <w:sz w:val="24"/>
          <w:szCs w:val="24"/>
          <w:lang w:val="ru-RU" w:eastAsia="ru-RU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 методических объединений, совмещенные с проведением открытых уроков, с творческим отчётом-презентацией по избранной методической проблеме. Работа</w:t>
      </w:r>
      <w:r w:rsidR="00466341" w:rsidRPr="00B96813">
        <w:rPr>
          <w:rFonts w:eastAsia="Times New Roman"/>
          <w:sz w:val="24"/>
          <w:szCs w:val="24"/>
          <w:lang w:val="ru-RU" w:eastAsia="ru-RU"/>
        </w:rPr>
        <w:t xml:space="preserve"> </w:t>
      </w:r>
      <w:r w:rsidRPr="00B96813">
        <w:rPr>
          <w:rFonts w:eastAsia="Times New Roman"/>
          <w:sz w:val="24"/>
          <w:szCs w:val="24"/>
          <w:lang w:val="ru-RU" w:eastAsia="ru-RU"/>
        </w:rPr>
        <w:t>МО</w:t>
      </w:r>
      <w:r w:rsidR="00466341" w:rsidRPr="00B96813">
        <w:rPr>
          <w:rFonts w:eastAsia="Times New Roman"/>
          <w:sz w:val="24"/>
          <w:szCs w:val="24"/>
          <w:lang w:val="ru-RU" w:eastAsia="ru-RU"/>
        </w:rPr>
        <w:t xml:space="preserve"> </w:t>
      </w:r>
      <w:r w:rsidRPr="00B96813">
        <w:rPr>
          <w:rFonts w:eastAsia="Times New Roman"/>
          <w:sz w:val="24"/>
          <w:szCs w:val="24"/>
          <w:lang w:val="ru-RU" w:eastAsia="ru-RU"/>
        </w:rPr>
        <w:t>проводилась в соответствии с составленным</w:t>
      </w:r>
      <w:r w:rsidR="00466341" w:rsidRPr="00B96813">
        <w:rPr>
          <w:rFonts w:eastAsia="Times New Roman"/>
          <w:sz w:val="24"/>
          <w:szCs w:val="24"/>
          <w:lang w:val="ru-RU" w:eastAsia="ru-RU"/>
        </w:rPr>
        <w:t xml:space="preserve"> </w:t>
      </w:r>
      <w:r w:rsidRPr="00B96813">
        <w:rPr>
          <w:rFonts w:eastAsia="Times New Roman"/>
          <w:sz w:val="24"/>
          <w:szCs w:val="24"/>
          <w:lang w:val="ru-RU" w:eastAsia="ru-RU"/>
        </w:rPr>
        <w:t>планом.</w:t>
      </w:r>
    </w:p>
    <w:p w:rsidR="00DD13A6" w:rsidRPr="00B96813" w:rsidRDefault="00DD13A6" w:rsidP="00DD13A6">
      <w:pPr>
        <w:pStyle w:val="a3"/>
        <w:ind w:firstLine="708"/>
        <w:rPr>
          <w:sz w:val="24"/>
          <w:szCs w:val="24"/>
          <w:lang w:val="ru-RU"/>
        </w:rPr>
      </w:pPr>
      <w:r w:rsidRPr="00B96813">
        <w:rPr>
          <w:sz w:val="24"/>
          <w:szCs w:val="24"/>
          <w:lang w:val="ru-RU"/>
        </w:rPr>
        <w:t>Систематически проводится мониторинг подготовк</w:t>
      </w:r>
      <w:r w:rsidR="001606F3" w:rsidRPr="00B96813">
        <w:rPr>
          <w:sz w:val="24"/>
          <w:szCs w:val="24"/>
          <w:lang w:val="ru-RU"/>
        </w:rPr>
        <w:t>и учащихся 4-х, 9-х классов МОДО</w:t>
      </w:r>
      <w:r w:rsidRPr="00B96813">
        <w:rPr>
          <w:sz w:val="24"/>
          <w:szCs w:val="24"/>
          <w:lang w:val="ru-RU"/>
        </w:rPr>
        <w:t>, 11 класса – к ЕНТ на основе пробного тестирования.  Осуществляется подготовка к итоговой аттестации выпускников школы согласно новым правилам.</w:t>
      </w:r>
    </w:p>
    <w:p w:rsidR="0084184C" w:rsidRPr="00B96813" w:rsidRDefault="0084184C" w:rsidP="0084184C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B96813">
        <w:rPr>
          <w:rStyle w:val="c5"/>
          <w:sz w:val="24"/>
          <w:szCs w:val="24"/>
          <w:lang w:val="ru-RU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</w:t>
      </w:r>
      <w:proofErr w:type="spellStart"/>
      <w:r w:rsidRPr="00B96813">
        <w:rPr>
          <w:rStyle w:val="c5"/>
          <w:sz w:val="24"/>
          <w:szCs w:val="24"/>
          <w:lang w:val="ru-RU"/>
        </w:rPr>
        <w:t>критериального</w:t>
      </w:r>
      <w:proofErr w:type="spellEnd"/>
      <w:r w:rsidRPr="00B96813">
        <w:rPr>
          <w:rStyle w:val="c5"/>
          <w:sz w:val="24"/>
          <w:szCs w:val="24"/>
          <w:lang w:val="ru-RU"/>
        </w:rPr>
        <w:t xml:space="preserve"> оценивания.</w:t>
      </w:r>
    </w:p>
    <w:p w:rsidR="0084184C" w:rsidRPr="00B96813" w:rsidRDefault="0084184C" w:rsidP="0084184C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B96813">
        <w:rPr>
          <w:rStyle w:val="c5"/>
          <w:sz w:val="24"/>
          <w:szCs w:val="24"/>
          <w:lang w:val="ru-RU"/>
        </w:rPr>
        <w:t xml:space="preserve"> Педагогический коллектив достигает данную цель  путем применения эффективных подходов обучения обновленной программы, которые предусматривают всестороннее развитие </w:t>
      </w:r>
      <w:r w:rsidRPr="00B96813">
        <w:rPr>
          <w:rStyle w:val="c5"/>
          <w:sz w:val="24"/>
          <w:szCs w:val="24"/>
          <w:lang w:val="ru-RU"/>
        </w:rPr>
        <w:lastRenderedPageBreak/>
        <w:t xml:space="preserve">учащихся, развивая критическое и творческое мышление, навыки в области информационно-коммуникационных технологий, научно – исследовательских навыков, а так же готовность учиться на протяжении всей жизни. </w:t>
      </w:r>
    </w:p>
    <w:p w:rsidR="0084184C" w:rsidRPr="00B96813" w:rsidRDefault="0084184C" w:rsidP="0084184C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B96813">
        <w:rPr>
          <w:rStyle w:val="c5"/>
          <w:sz w:val="24"/>
          <w:szCs w:val="24"/>
          <w:lang w:val="ru-RU"/>
        </w:rPr>
        <w:t>Реализация основных направлений обновления содержания образования проходит следующим образом:</w:t>
      </w:r>
    </w:p>
    <w:p w:rsidR="00B96813" w:rsidRDefault="0084184C" w:rsidP="0084184C">
      <w:pPr>
        <w:pStyle w:val="a3"/>
        <w:ind w:firstLine="708"/>
        <w:rPr>
          <w:rFonts w:eastAsia="Times New Roman"/>
          <w:sz w:val="24"/>
          <w:szCs w:val="24"/>
          <w:highlight w:val="yellow"/>
          <w:lang w:val="ru-RU"/>
        </w:rPr>
      </w:pPr>
      <w:r w:rsidRPr="00B96813">
        <w:rPr>
          <w:rFonts w:eastAsia="Times New Roman"/>
          <w:sz w:val="24"/>
          <w:szCs w:val="24"/>
          <w:lang w:val="ru-RU"/>
        </w:rPr>
        <w:t xml:space="preserve">1)  Педагоги работают по  новым учебным программам, </w:t>
      </w:r>
      <w:proofErr w:type="gramStart"/>
      <w:r w:rsidRPr="00B96813">
        <w:rPr>
          <w:rFonts w:eastAsia="Times New Roman"/>
          <w:sz w:val="24"/>
          <w:szCs w:val="24"/>
          <w:lang w:val="ru-RU"/>
        </w:rPr>
        <w:t>основанных</w:t>
      </w:r>
      <w:proofErr w:type="gramEnd"/>
      <w:r w:rsidRPr="00B96813">
        <w:rPr>
          <w:rFonts w:eastAsia="Times New Roman"/>
          <w:sz w:val="24"/>
          <w:szCs w:val="24"/>
          <w:lang w:val="ru-RU"/>
        </w:rPr>
        <w:t xml:space="preserve"> на </w:t>
      </w:r>
      <w:proofErr w:type="spellStart"/>
      <w:r w:rsidRPr="00B96813">
        <w:rPr>
          <w:rFonts w:eastAsia="Times New Roman"/>
          <w:sz w:val="24"/>
          <w:szCs w:val="24"/>
          <w:lang w:val="ru-RU"/>
        </w:rPr>
        <w:t>компетентностном</w:t>
      </w:r>
      <w:proofErr w:type="spellEnd"/>
      <w:r w:rsidRPr="00B96813">
        <w:rPr>
          <w:rFonts w:eastAsia="Times New Roman"/>
          <w:sz w:val="24"/>
          <w:szCs w:val="24"/>
          <w:lang w:val="ru-RU"/>
        </w:rPr>
        <w:t xml:space="preserve"> подходе. Они формируют компетенции, которые заложены в основе функциональной грамотности, необходимой для успешной социализации. </w:t>
      </w:r>
    </w:p>
    <w:p w:rsidR="00B96813" w:rsidRPr="009A03D3" w:rsidRDefault="00B96813" w:rsidP="00B96813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9A03D3">
        <w:rPr>
          <w:rStyle w:val="c5"/>
          <w:sz w:val="24"/>
          <w:szCs w:val="24"/>
          <w:lang w:val="ru-RU"/>
        </w:rPr>
        <w:t xml:space="preserve">2)  В преподавании  предметов использованы принцип спиральности, сквозные темы. Принцип спиральности позволил наращивать знания и умения учащихся постепенно - по темам и классам, переходя от простого к </w:t>
      </w:r>
      <w:proofErr w:type="gramStart"/>
      <w:r w:rsidRPr="009A03D3">
        <w:rPr>
          <w:rStyle w:val="c5"/>
          <w:sz w:val="24"/>
          <w:szCs w:val="24"/>
          <w:lang w:val="ru-RU"/>
        </w:rPr>
        <w:t>сложному</w:t>
      </w:r>
      <w:proofErr w:type="gramEnd"/>
      <w:r w:rsidRPr="009A03D3">
        <w:rPr>
          <w:rStyle w:val="c5"/>
          <w:sz w:val="24"/>
          <w:szCs w:val="24"/>
          <w:lang w:val="ru-RU"/>
        </w:rPr>
        <w:t xml:space="preserve">.  Он удобен для изучения, доступен и понятен как учащимся, так и педагогам. Принцип спиральности обеспечивает преемственность в изложении учебного материала и интеграцию предметов для более целостного восприятия окружающего мира. </w:t>
      </w:r>
      <w:proofErr w:type="gramStart"/>
      <w:r w:rsidRPr="009A03D3">
        <w:rPr>
          <w:rStyle w:val="c5"/>
          <w:sz w:val="24"/>
          <w:szCs w:val="24"/>
          <w:lang w:val="ru-RU"/>
        </w:rPr>
        <w:t xml:space="preserve">На это направлены также </w:t>
      </w:r>
      <w:proofErr w:type="spellStart"/>
      <w:r w:rsidRPr="009A03D3">
        <w:rPr>
          <w:rStyle w:val="c5"/>
          <w:sz w:val="24"/>
          <w:szCs w:val="24"/>
          <w:lang w:val="ru-RU"/>
        </w:rPr>
        <w:t>межпредметная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интеграция и обучение через сквозные темы.</w:t>
      </w:r>
      <w:proofErr w:type="gramEnd"/>
      <w:r w:rsidRPr="009A03D3">
        <w:rPr>
          <w:rStyle w:val="c5"/>
          <w:sz w:val="24"/>
          <w:szCs w:val="24"/>
          <w:lang w:val="ru-RU"/>
        </w:rPr>
        <w:t xml:space="preserve"> Сквозные темы способствуют установлению </w:t>
      </w:r>
      <w:proofErr w:type="spellStart"/>
      <w:r w:rsidRPr="009A03D3">
        <w:rPr>
          <w:rStyle w:val="c5"/>
          <w:sz w:val="24"/>
          <w:szCs w:val="24"/>
          <w:lang w:val="ru-RU"/>
        </w:rPr>
        <w:t>внутрипредметных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и </w:t>
      </w:r>
      <w:proofErr w:type="spellStart"/>
      <w:r w:rsidRPr="009A03D3">
        <w:rPr>
          <w:rStyle w:val="c5"/>
          <w:sz w:val="24"/>
          <w:szCs w:val="24"/>
          <w:lang w:val="ru-RU"/>
        </w:rPr>
        <w:t>межпредметных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связей, формированию знаний, умений, ценностных ориентаций и норм поведения в сферах, имеющих точки соприкосновения со многими учебными предметами. </w:t>
      </w:r>
    </w:p>
    <w:p w:rsidR="00B96813" w:rsidRPr="009A03D3" w:rsidRDefault="00B96813" w:rsidP="00B96813">
      <w:pPr>
        <w:pStyle w:val="a3"/>
        <w:ind w:firstLine="708"/>
        <w:rPr>
          <w:rStyle w:val="c5"/>
          <w:sz w:val="24"/>
          <w:szCs w:val="24"/>
          <w:lang w:val="ru-RU"/>
        </w:rPr>
      </w:pPr>
      <w:proofErr w:type="gramStart"/>
      <w:r w:rsidRPr="009A03D3">
        <w:rPr>
          <w:rStyle w:val="c5"/>
          <w:sz w:val="24"/>
          <w:szCs w:val="24"/>
          <w:lang w:val="ru-RU"/>
        </w:rPr>
        <w:t xml:space="preserve">3)  Используется </w:t>
      </w:r>
      <w:proofErr w:type="spellStart"/>
      <w:r w:rsidRPr="009A03D3">
        <w:rPr>
          <w:rStyle w:val="c5"/>
          <w:sz w:val="24"/>
          <w:szCs w:val="24"/>
          <w:lang w:val="ru-RU"/>
        </w:rPr>
        <w:t>критериальное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оценивание – процесс соотнесения реально достигнутых обучающимися результатов обучения с ожидаемыми результатами обучения на основе четко выработанных критериев.</w:t>
      </w:r>
      <w:proofErr w:type="gramEnd"/>
      <w:r w:rsidRPr="009A03D3">
        <w:rPr>
          <w:rStyle w:val="c5"/>
          <w:sz w:val="24"/>
          <w:szCs w:val="24"/>
          <w:lang w:val="ru-RU"/>
        </w:rPr>
        <w:t xml:space="preserve"> Целью </w:t>
      </w:r>
      <w:proofErr w:type="spellStart"/>
      <w:r w:rsidRPr="009A03D3">
        <w:rPr>
          <w:rStyle w:val="c5"/>
          <w:sz w:val="24"/>
          <w:szCs w:val="24"/>
          <w:lang w:val="ru-RU"/>
        </w:rPr>
        <w:t>критериального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оценивания является получение объективной информации о результатах обучения обучающихся на основе критериев оценивания и предоставление ее всем заинтересованным участникам для дальнейшего совершенствования учебного процесса.</w:t>
      </w:r>
    </w:p>
    <w:p w:rsidR="00B96813" w:rsidRPr="009A03D3" w:rsidRDefault="00B96813" w:rsidP="00B96813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9A03D3">
        <w:rPr>
          <w:rStyle w:val="c5"/>
          <w:sz w:val="24"/>
          <w:szCs w:val="24"/>
          <w:lang w:val="ru-RU"/>
        </w:rPr>
        <w:t>4) Обновленное содержание базируется на ожидаемых результатах, которые определяются по образовательным областям. Ожидаемые результаты позволили оценивать работу учащегося, его достижения. Кроме того, работа учащегося сравнивается не с работами других учеников, а с эталоном (образцом отлично выполненной работы), который известен учащимся заранее. Четкая формулировка ожидаемых результатов позволит объективно оценить учебные достижения учащихся, определить индивидуальную траекторию развития каждого школьника с учетом его индивидуальных способностей, а также повысит их мотивацию на развитие умений и навыков в обучении, улучшит качество образовательного процесса.</w:t>
      </w:r>
    </w:p>
    <w:p w:rsidR="00B96813" w:rsidRPr="009A03D3" w:rsidRDefault="00B96813" w:rsidP="00B96813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9A03D3">
        <w:rPr>
          <w:rStyle w:val="c5"/>
          <w:sz w:val="24"/>
          <w:szCs w:val="24"/>
          <w:lang w:val="ru-RU"/>
        </w:rPr>
        <w:t>5)  В учебно-воспитательный процесс внедряются  ценности «</w:t>
      </w:r>
      <w:proofErr w:type="spellStart"/>
      <w:r w:rsidRPr="009A03D3">
        <w:rPr>
          <w:rStyle w:val="c5"/>
          <w:sz w:val="24"/>
          <w:szCs w:val="24"/>
          <w:lang w:val="ru-RU"/>
        </w:rPr>
        <w:t>Рухани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</w:t>
      </w:r>
      <w:r w:rsidRPr="00B96813">
        <w:rPr>
          <w:rStyle w:val="c5"/>
          <w:sz w:val="24"/>
          <w:szCs w:val="24"/>
          <w:lang w:val="ru-RU"/>
        </w:rPr>
        <w:t>жаңғыру</w:t>
      </w:r>
      <w:r w:rsidRPr="009A03D3">
        <w:rPr>
          <w:rStyle w:val="c5"/>
          <w:sz w:val="24"/>
          <w:szCs w:val="24"/>
          <w:lang w:val="ru-RU"/>
        </w:rPr>
        <w:t xml:space="preserve">».   </w:t>
      </w:r>
      <w:proofErr w:type="gramStart"/>
      <w:r w:rsidRPr="009A03D3">
        <w:rPr>
          <w:rStyle w:val="c5"/>
          <w:sz w:val="24"/>
          <w:szCs w:val="24"/>
          <w:lang w:val="ru-RU"/>
        </w:rPr>
        <w:t xml:space="preserve">Содержание направлено на формирование духовно-нравственных качеств учащихся, казахстанского патриотизма, привитие учащимся интереса к изучению родного края, приобретение ими знаний и навыков по реализации краеведческих проектов и формирование </w:t>
      </w:r>
      <w:proofErr w:type="spellStart"/>
      <w:r w:rsidRPr="009A03D3">
        <w:rPr>
          <w:rStyle w:val="c5"/>
          <w:sz w:val="24"/>
          <w:szCs w:val="24"/>
          <w:lang w:val="ru-RU"/>
        </w:rPr>
        <w:t>проактивной</w:t>
      </w:r>
      <w:proofErr w:type="spellEnd"/>
      <w:r w:rsidRPr="009A03D3">
        <w:rPr>
          <w:rStyle w:val="c5"/>
          <w:sz w:val="24"/>
          <w:szCs w:val="24"/>
          <w:lang w:val="ru-RU"/>
        </w:rPr>
        <w:t xml:space="preserve"> позиции к развитию малой родины, развитие толерантности и умения общаться в условиях межэтнической и межкультурной коммуникации, укрепление светских ценностей и формирование осознанного неприятия молодежью идеологии терроризма и экстремизма.</w:t>
      </w:r>
      <w:proofErr w:type="gramEnd"/>
    </w:p>
    <w:p w:rsidR="00B96813" w:rsidRPr="009A03D3" w:rsidRDefault="00B96813" w:rsidP="00B96813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9A03D3">
        <w:rPr>
          <w:rStyle w:val="c5"/>
          <w:sz w:val="24"/>
          <w:szCs w:val="24"/>
          <w:lang w:val="ru-RU"/>
        </w:rPr>
        <w:t>6)  Учителями казахского и английского языков  применяется методика уровневого обучения, которая с самого начала готовит к реальной межкультурной коммуникации. Учебная программа при коммуникативном подходе обучения языка является тематической. Такой подход гарантирует учащимся широкий спектр лексики, а не изолированные знания.</w:t>
      </w:r>
    </w:p>
    <w:p w:rsidR="00B96813" w:rsidRPr="009A03D3" w:rsidRDefault="00B96813" w:rsidP="00B96813">
      <w:pPr>
        <w:pStyle w:val="a3"/>
        <w:ind w:firstLine="708"/>
        <w:rPr>
          <w:rStyle w:val="c5"/>
          <w:sz w:val="24"/>
          <w:szCs w:val="24"/>
          <w:lang w:val="ru-RU"/>
        </w:rPr>
      </w:pPr>
      <w:r w:rsidRPr="009A03D3">
        <w:rPr>
          <w:rStyle w:val="c5"/>
          <w:sz w:val="24"/>
          <w:szCs w:val="24"/>
          <w:lang w:val="ru-RU"/>
        </w:rPr>
        <w:t>В школе созданы все условия для успешной реализации обновления содержания образования, внедрения конструктивистского подхода в обучении, формирования способности и готовности учащихся реализовывать универсальные учебные действия, что позволит повысить эффективность образовательно-воспитательного процесса в школе.</w:t>
      </w:r>
    </w:p>
    <w:p w:rsidR="00780D04" w:rsidRPr="002C5B1E" w:rsidRDefault="00780D04" w:rsidP="00780D04">
      <w:pPr>
        <w:pStyle w:val="a3"/>
        <w:ind w:firstLine="708"/>
        <w:rPr>
          <w:rFonts w:eastAsia="Times New Roman"/>
          <w:sz w:val="24"/>
          <w:szCs w:val="24"/>
          <w:highlight w:val="yellow"/>
          <w:lang w:val="ru-RU"/>
        </w:rPr>
      </w:pPr>
    </w:p>
    <w:p w:rsidR="00DD13A6" w:rsidRPr="009A03D3" w:rsidRDefault="0034381E" w:rsidP="00DD13A6">
      <w:pPr>
        <w:pStyle w:val="a3"/>
        <w:ind w:firstLine="708"/>
        <w:rPr>
          <w:sz w:val="24"/>
          <w:szCs w:val="24"/>
          <w:lang w:val="ru-RU"/>
        </w:rPr>
      </w:pPr>
      <w:r w:rsidRPr="009A03D3">
        <w:rPr>
          <w:sz w:val="24"/>
          <w:szCs w:val="24"/>
          <w:lang w:val="ru-RU"/>
        </w:rPr>
        <w:t xml:space="preserve">Качество знаний в </w:t>
      </w:r>
      <w:r w:rsidR="00DD13A6" w:rsidRPr="009A03D3">
        <w:rPr>
          <w:sz w:val="24"/>
          <w:szCs w:val="24"/>
          <w:lang w:val="ru-RU"/>
        </w:rPr>
        <w:t xml:space="preserve"> разрезе основных предметов, следующее:</w:t>
      </w:r>
    </w:p>
    <w:tbl>
      <w:tblPr>
        <w:tblW w:w="0" w:type="auto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581"/>
        <w:gridCol w:w="767"/>
        <w:gridCol w:w="756"/>
        <w:gridCol w:w="756"/>
        <w:gridCol w:w="717"/>
        <w:gridCol w:w="756"/>
        <w:gridCol w:w="756"/>
        <w:gridCol w:w="795"/>
        <w:gridCol w:w="765"/>
        <w:gridCol w:w="992"/>
        <w:gridCol w:w="891"/>
      </w:tblGrid>
      <w:tr w:rsidR="00321740" w:rsidRPr="002C5B1E" w:rsidTr="00C810AF">
        <w:trPr>
          <w:jc w:val="center"/>
        </w:trPr>
        <w:tc>
          <w:tcPr>
            <w:tcW w:w="2296" w:type="dxa"/>
            <w:vMerge w:val="restart"/>
          </w:tcPr>
          <w:p w:rsidR="00321740" w:rsidRPr="009A03D3" w:rsidRDefault="00321740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32" w:type="dxa"/>
            <w:gridSpan w:val="11"/>
          </w:tcPr>
          <w:p w:rsidR="00321740" w:rsidRPr="009A03D3" w:rsidRDefault="00321740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Качество по классам</w:t>
            </w:r>
          </w:p>
        </w:tc>
      </w:tr>
      <w:tr w:rsidR="00F10411" w:rsidRPr="002C5B1E" w:rsidTr="00C810AF">
        <w:trPr>
          <w:jc w:val="center"/>
        </w:trPr>
        <w:tc>
          <w:tcPr>
            <w:tcW w:w="2296" w:type="dxa"/>
            <w:vMerge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7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95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65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F10411" w:rsidRPr="009A03D3" w:rsidRDefault="00F10411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91" w:type="dxa"/>
          </w:tcPr>
          <w:p w:rsidR="00F10411" w:rsidRPr="009A03D3" w:rsidRDefault="003B541A" w:rsidP="0023731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A03D3"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56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56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17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vAlign w:val="bottom"/>
          </w:tcPr>
          <w:p w:rsidR="00C810AF" w:rsidRPr="00C810AF" w:rsidRDefault="00C810AF" w:rsidP="00C810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810AF" w:rsidRPr="002C5B1E" w:rsidTr="00C810AF">
        <w:trPr>
          <w:jc w:val="center"/>
        </w:trPr>
        <w:tc>
          <w:tcPr>
            <w:tcW w:w="2296" w:type="dxa"/>
          </w:tcPr>
          <w:p w:rsidR="00C810AF" w:rsidRPr="009A03D3" w:rsidRDefault="00C810AF" w:rsidP="0023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581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67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56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5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91" w:type="dxa"/>
            <w:vAlign w:val="center"/>
          </w:tcPr>
          <w:p w:rsidR="00C810AF" w:rsidRPr="00C810AF" w:rsidRDefault="00C810AF" w:rsidP="00C8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A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</w:tbl>
    <w:p w:rsidR="00DD13A6" w:rsidRPr="00952A93" w:rsidRDefault="00DD13A6" w:rsidP="00DD13A6">
      <w:pPr>
        <w:pStyle w:val="a3"/>
        <w:ind w:firstLine="709"/>
        <w:rPr>
          <w:sz w:val="24"/>
          <w:szCs w:val="24"/>
          <w:lang w:val="ru-RU"/>
        </w:rPr>
      </w:pPr>
      <w:proofErr w:type="gramStart"/>
      <w:r w:rsidRPr="00952A93">
        <w:rPr>
          <w:sz w:val="24"/>
          <w:szCs w:val="24"/>
          <w:lang w:val="ru-RU"/>
        </w:rPr>
        <w:t>Рассматривая в целом качество знаний по классам, следует о</w:t>
      </w:r>
      <w:r w:rsidR="00FC0D26" w:rsidRPr="00952A93">
        <w:rPr>
          <w:sz w:val="24"/>
          <w:szCs w:val="24"/>
          <w:lang w:val="ru-RU"/>
        </w:rPr>
        <w:t xml:space="preserve">тметить, что в 2-х классах - </w:t>
      </w:r>
      <w:r w:rsidR="00CD38A1" w:rsidRPr="00952A93">
        <w:rPr>
          <w:sz w:val="24"/>
          <w:szCs w:val="24"/>
          <w:lang w:val="ru-RU"/>
        </w:rPr>
        <w:t>7</w:t>
      </w:r>
      <w:r w:rsidR="00952A93" w:rsidRPr="00952A93">
        <w:rPr>
          <w:sz w:val="24"/>
          <w:szCs w:val="24"/>
          <w:lang w:val="ru-RU"/>
        </w:rPr>
        <w:t>3</w:t>
      </w:r>
      <w:r w:rsidR="00FC0D26" w:rsidRPr="00952A93">
        <w:rPr>
          <w:sz w:val="24"/>
          <w:szCs w:val="24"/>
          <w:lang w:val="ru-RU"/>
        </w:rPr>
        <w:t>%</w:t>
      </w:r>
      <w:r w:rsidR="006802A2" w:rsidRPr="00952A93">
        <w:rPr>
          <w:sz w:val="24"/>
          <w:szCs w:val="24"/>
          <w:lang w:val="ru-RU"/>
        </w:rPr>
        <w:t xml:space="preserve">, 3-х классах – </w:t>
      </w:r>
      <w:r w:rsidR="00952A93" w:rsidRPr="00952A93">
        <w:rPr>
          <w:sz w:val="24"/>
          <w:szCs w:val="24"/>
          <w:lang w:val="ru-RU"/>
        </w:rPr>
        <w:t>67</w:t>
      </w:r>
      <w:r w:rsidR="00F0552A" w:rsidRPr="00952A93">
        <w:rPr>
          <w:sz w:val="24"/>
          <w:szCs w:val="24"/>
          <w:lang w:val="ru-RU"/>
        </w:rPr>
        <w:t>%</w:t>
      </w:r>
      <w:r w:rsidR="00FC0D26" w:rsidRPr="00952A93">
        <w:rPr>
          <w:sz w:val="24"/>
          <w:szCs w:val="24"/>
          <w:lang w:val="ru-RU"/>
        </w:rPr>
        <w:t>,</w:t>
      </w:r>
      <w:r w:rsidR="006802A2" w:rsidRPr="00952A93">
        <w:rPr>
          <w:sz w:val="24"/>
          <w:szCs w:val="24"/>
          <w:lang w:val="ru-RU"/>
        </w:rPr>
        <w:t xml:space="preserve"> в 4-х классах – </w:t>
      </w:r>
      <w:r w:rsidR="00952A93" w:rsidRPr="00952A93">
        <w:rPr>
          <w:sz w:val="24"/>
          <w:szCs w:val="24"/>
          <w:lang w:val="ru-RU"/>
        </w:rPr>
        <w:t>80</w:t>
      </w:r>
      <w:r w:rsidR="006802A2" w:rsidRPr="00952A93">
        <w:rPr>
          <w:sz w:val="24"/>
          <w:szCs w:val="24"/>
          <w:lang w:val="ru-RU"/>
        </w:rPr>
        <w:t xml:space="preserve">%, </w:t>
      </w:r>
      <w:r w:rsidR="00FC0D26" w:rsidRPr="00952A93">
        <w:rPr>
          <w:sz w:val="24"/>
          <w:szCs w:val="24"/>
          <w:lang w:val="ru-RU"/>
        </w:rPr>
        <w:t xml:space="preserve">в 5-х классах - </w:t>
      </w:r>
      <w:r w:rsidR="0084184C" w:rsidRPr="00952A93">
        <w:rPr>
          <w:sz w:val="24"/>
          <w:szCs w:val="24"/>
          <w:lang w:val="ru-RU"/>
        </w:rPr>
        <w:t>5</w:t>
      </w:r>
      <w:r w:rsidR="00952A93" w:rsidRPr="00952A93">
        <w:rPr>
          <w:sz w:val="24"/>
          <w:szCs w:val="24"/>
          <w:lang w:val="ru-RU"/>
        </w:rPr>
        <w:t>4</w:t>
      </w:r>
      <w:r w:rsidR="00FC0D26" w:rsidRPr="00952A93">
        <w:rPr>
          <w:sz w:val="24"/>
          <w:szCs w:val="24"/>
          <w:lang w:val="ru-RU"/>
        </w:rPr>
        <w:t xml:space="preserve">%, </w:t>
      </w:r>
      <w:r w:rsidR="006802A2" w:rsidRPr="00952A93">
        <w:rPr>
          <w:sz w:val="24"/>
          <w:szCs w:val="24"/>
          <w:lang w:val="ru-RU"/>
        </w:rPr>
        <w:t xml:space="preserve">в 6-х классах - </w:t>
      </w:r>
      <w:r w:rsidR="0084184C" w:rsidRPr="00952A93">
        <w:rPr>
          <w:sz w:val="24"/>
          <w:szCs w:val="24"/>
          <w:lang w:val="ru-RU"/>
        </w:rPr>
        <w:t>4</w:t>
      </w:r>
      <w:r w:rsidR="00952A93" w:rsidRPr="00952A93">
        <w:rPr>
          <w:sz w:val="24"/>
          <w:szCs w:val="24"/>
          <w:lang w:val="ru-RU"/>
        </w:rPr>
        <w:t>1</w:t>
      </w:r>
      <w:r w:rsidR="00F0552A" w:rsidRPr="00952A93">
        <w:rPr>
          <w:sz w:val="24"/>
          <w:szCs w:val="24"/>
          <w:lang w:val="ru-RU"/>
        </w:rPr>
        <w:t xml:space="preserve">%, в 7-х классах - </w:t>
      </w:r>
      <w:r w:rsidR="00952A93" w:rsidRPr="00952A93">
        <w:rPr>
          <w:sz w:val="24"/>
          <w:szCs w:val="24"/>
          <w:lang w:val="ru-RU"/>
        </w:rPr>
        <w:t>50</w:t>
      </w:r>
      <w:r w:rsidRPr="00952A93">
        <w:rPr>
          <w:sz w:val="24"/>
          <w:szCs w:val="24"/>
          <w:lang w:val="ru-RU"/>
        </w:rPr>
        <w:t xml:space="preserve">%, </w:t>
      </w:r>
      <w:r w:rsidR="006802A2" w:rsidRPr="00952A93">
        <w:rPr>
          <w:sz w:val="24"/>
          <w:szCs w:val="24"/>
          <w:lang w:val="ru-RU"/>
        </w:rPr>
        <w:t xml:space="preserve">в 8-х классах - </w:t>
      </w:r>
      <w:r w:rsidR="0084184C" w:rsidRPr="00952A93">
        <w:rPr>
          <w:sz w:val="24"/>
          <w:szCs w:val="24"/>
          <w:lang w:val="ru-RU"/>
        </w:rPr>
        <w:t>5</w:t>
      </w:r>
      <w:r w:rsidR="00952A93" w:rsidRPr="00952A93">
        <w:rPr>
          <w:sz w:val="24"/>
          <w:szCs w:val="24"/>
          <w:lang w:val="ru-RU"/>
        </w:rPr>
        <w:t>8</w:t>
      </w:r>
      <w:r w:rsidR="00F0552A" w:rsidRPr="00952A93">
        <w:rPr>
          <w:sz w:val="24"/>
          <w:szCs w:val="24"/>
          <w:lang w:val="ru-RU"/>
        </w:rPr>
        <w:t xml:space="preserve">%, </w:t>
      </w:r>
      <w:r w:rsidR="006802A2" w:rsidRPr="00952A93">
        <w:rPr>
          <w:sz w:val="24"/>
          <w:szCs w:val="24"/>
          <w:lang w:val="ru-RU"/>
        </w:rPr>
        <w:t xml:space="preserve">в 9-х классах - </w:t>
      </w:r>
      <w:r w:rsidR="00952A93" w:rsidRPr="00952A93">
        <w:rPr>
          <w:sz w:val="24"/>
          <w:szCs w:val="24"/>
          <w:lang w:val="ru-RU"/>
        </w:rPr>
        <w:t>50</w:t>
      </w:r>
      <w:r w:rsidR="006802A2" w:rsidRPr="00952A93">
        <w:rPr>
          <w:sz w:val="24"/>
          <w:szCs w:val="24"/>
          <w:lang w:val="ru-RU"/>
        </w:rPr>
        <w:t xml:space="preserve">%, в 10-м классе - </w:t>
      </w:r>
      <w:r w:rsidR="00952A93" w:rsidRPr="00952A93">
        <w:rPr>
          <w:sz w:val="24"/>
          <w:szCs w:val="24"/>
          <w:lang w:val="ru-RU"/>
        </w:rPr>
        <w:t>50</w:t>
      </w:r>
      <w:r w:rsidR="006802A2" w:rsidRPr="00952A93">
        <w:rPr>
          <w:sz w:val="24"/>
          <w:szCs w:val="24"/>
          <w:lang w:val="ru-RU"/>
        </w:rPr>
        <w:t xml:space="preserve">%,  в 11-м классе - </w:t>
      </w:r>
      <w:r w:rsidR="0084184C" w:rsidRPr="00952A93">
        <w:rPr>
          <w:sz w:val="24"/>
          <w:szCs w:val="24"/>
          <w:lang w:val="ru-RU"/>
        </w:rPr>
        <w:t>62</w:t>
      </w:r>
      <w:r w:rsidR="006802A2" w:rsidRPr="00952A93">
        <w:rPr>
          <w:sz w:val="24"/>
          <w:szCs w:val="24"/>
          <w:lang w:val="ru-RU"/>
        </w:rPr>
        <w:t>%</w:t>
      </w:r>
      <w:r w:rsidR="0084184C" w:rsidRPr="00952A93">
        <w:rPr>
          <w:sz w:val="24"/>
          <w:szCs w:val="24"/>
          <w:lang w:val="ru-RU"/>
        </w:rPr>
        <w:t xml:space="preserve"> </w:t>
      </w:r>
      <w:r w:rsidRPr="00952A93">
        <w:rPr>
          <w:sz w:val="24"/>
          <w:szCs w:val="24"/>
          <w:lang w:val="ru-RU"/>
        </w:rPr>
        <w:t>при 100% успеваемости.</w:t>
      </w:r>
      <w:proofErr w:type="gramEnd"/>
    </w:p>
    <w:p w:rsidR="00DD13A6" w:rsidRPr="00A624C7" w:rsidRDefault="00DD13A6" w:rsidP="00DD13A6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 xml:space="preserve">Посещение уроков администрацией школы осуществляется в соответствии с планом </w:t>
      </w:r>
      <w:proofErr w:type="spellStart"/>
      <w:r w:rsidRPr="00A624C7">
        <w:rPr>
          <w:sz w:val="24"/>
          <w:szCs w:val="24"/>
          <w:lang w:val="ru-RU"/>
        </w:rPr>
        <w:t>внутришкольного</w:t>
      </w:r>
      <w:proofErr w:type="spellEnd"/>
      <w:r w:rsidRPr="00A624C7">
        <w:rPr>
          <w:sz w:val="24"/>
          <w:szCs w:val="24"/>
          <w:lang w:val="ru-RU"/>
        </w:rPr>
        <w:t xml:space="preserve"> контроля. </w:t>
      </w:r>
      <w:proofErr w:type="gramStart"/>
      <w:r w:rsidRPr="00A624C7">
        <w:rPr>
          <w:sz w:val="24"/>
          <w:szCs w:val="24"/>
          <w:lang w:val="ru-RU"/>
        </w:rPr>
        <w:t xml:space="preserve">Основные направления посещения и контроля уроков:  адаптация 5-х классов, адаптация </w:t>
      </w:r>
      <w:proofErr w:type="spellStart"/>
      <w:r w:rsidRPr="00A624C7">
        <w:rPr>
          <w:sz w:val="24"/>
          <w:szCs w:val="24"/>
          <w:lang w:val="ru-RU"/>
        </w:rPr>
        <w:t>предшкольников</w:t>
      </w:r>
      <w:proofErr w:type="spellEnd"/>
      <w:r w:rsidRPr="00A624C7">
        <w:rPr>
          <w:sz w:val="24"/>
          <w:szCs w:val="24"/>
          <w:lang w:val="ru-RU"/>
        </w:rPr>
        <w:t>; посещение уроков учителей, работающих в первых, вторых классах с целью оказания методической помощи учителям, уровень усвоения обр</w:t>
      </w:r>
      <w:r w:rsidR="00780D04" w:rsidRPr="00A624C7">
        <w:rPr>
          <w:sz w:val="24"/>
          <w:szCs w:val="24"/>
          <w:lang w:val="ru-RU"/>
        </w:rPr>
        <w:t>азовательных программ учащихся 1</w:t>
      </w:r>
      <w:r w:rsidRPr="00A624C7">
        <w:rPr>
          <w:sz w:val="24"/>
          <w:szCs w:val="24"/>
          <w:lang w:val="ru-RU"/>
        </w:rPr>
        <w:t>-11-х классов, контроль за преподаванием предметов ЕМЦ, факультативных и прикладны</w:t>
      </w:r>
      <w:r w:rsidR="00723F5A" w:rsidRPr="00A624C7">
        <w:rPr>
          <w:sz w:val="24"/>
          <w:szCs w:val="24"/>
          <w:lang w:val="ru-RU"/>
        </w:rPr>
        <w:t xml:space="preserve">х курсов, </w:t>
      </w:r>
      <w:r w:rsidRPr="00A624C7">
        <w:rPr>
          <w:sz w:val="24"/>
          <w:szCs w:val="24"/>
          <w:lang w:val="ru-RU"/>
        </w:rPr>
        <w:t>с целью контроля качества ЗУН по итогам контрольных, лабораторных и практических работ, выполнения ГОСО.</w:t>
      </w:r>
      <w:proofErr w:type="gramEnd"/>
      <w:r w:rsidRPr="00A624C7">
        <w:rPr>
          <w:sz w:val="24"/>
          <w:szCs w:val="24"/>
          <w:lang w:val="ru-RU"/>
        </w:rPr>
        <w:t xml:space="preserve"> Посещение  уроков и внеклассных мероприятий осуществлено в соответствии с «Нормативами осуществления организации учебного процесса и </w:t>
      </w:r>
      <w:proofErr w:type="spellStart"/>
      <w:r w:rsidRPr="00A624C7">
        <w:rPr>
          <w:sz w:val="24"/>
          <w:szCs w:val="24"/>
          <w:lang w:val="ru-RU"/>
        </w:rPr>
        <w:t>внутришкольного</w:t>
      </w:r>
      <w:proofErr w:type="spellEnd"/>
      <w:r w:rsidRPr="00A624C7">
        <w:rPr>
          <w:sz w:val="24"/>
          <w:szCs w:val="24"/>
          <w:lang w:val="ru-RU"/>
        </w:rPr>
        <w:t xml:space="preserve"> контроля»</w:t>
      </w:r>
      <w:r w:rsidR="001673C5" w:rsidRPr="00A624C7">
        <w:rPr>
          <w:sz w:val="24"/>
          <w:szCs w:val="24"/>
          <w:lang w:val="ru-RU"/>
        </w:rPr>
        <w:t xml:space="preserve">. </w:t>
      </w:r>
      <w:r w:rsidRPr="00A624C7">
        <w:rPr>
          <w:sz w:val="24"/>
          <w:szCs w:val="24"/>
          <w:lang w:val="ru-RU"/>
        </w:rPr>
        <w:t xml:space="preserve">В каждом МО организовано </w:t>
      </w:r>
      <w:proofErr w:type="spellStart"/>
      <w:r w:rsidRPr="00A624C7">
        <w:rPr>
          <w:sz w:val="24"/>
          <w:szCs w:val="24"/>
          <w:lang w:val="ru-RU"/>
        </w:rPr>
        <w:t>взаимопосещение</w:t>
      </w:r>
      <w:proofErr w:type="spellEnd"/>
      <w:r w:rsidRPr="00A624C7">
        <w:rPr>
          <w:sz w:val="24"/>
          <w:szCs w:val="24"/>
          <w:lang w:val="ru-RU"/>
        </w:rPr>
        <w:t xml:space="preserve"> уроков. Каж</w:t>
      </w:r>
      <w:r w:rsidR="001673C5" w:rsidRPr="00A624C7">
        <w:rPr>
          <w:sz w:val="24"/>
          <w:szCs w:val="24"/>
          <w:lang w:val="ru-RU"/>
        </w:rPr>
        <w:t xml:space="preserve">дый учитель посетил </w:t>
      </w:r>
      <w:r w:rsidR="001606F3" w:rsidRPr="00A624C7">
        <w:rPr>
          <w:sz w:val="24"/>
          <w:szCs w:val="24"/>
          <w:lang w:val="ru-RU"/>
        </w:rPr>
        <w:t xml:space="preserve"> не менее 4</w:t>
      </w:r>
      <w:r w:rsidR="001673C5" w:rsidRPr="00A624C7">
        <w:rPr>
          <w:sz w:val="24"/>
          <w:szCs w:val="24"/>
          <w:lang w:val="ru-RU"/>
        </w:rPr>
        <w:t xml:space="preserve">  уроков  в течение </w:t>
      </w:r>
      <w:r w:rsidR="001606F3" w:rsidRPr="00A624C7">
        <w:rPr>
          <w:sz w:val="24"/>
          <w:szCs w:val="24"/>
          <w:lang w:val="ru-RU"/>
        </w:rPr>
        <w:t>полу</w:t>
      </w:r>
      <w:r w:rsidR="001673C5" w:rsidRPr="00A624C7">
        <w:rPr>
          <w:sz w:val="24"/>
          <w:szCs w:val="24"/>
          <w:lang w:val="ru-RU"/>
        </w:rPr>
        <w:t>года</w:t>
      </w:r>
      <w:r w:rsidRPr="00A624C7">
        <w:rPr>
          <w:sz w:val="24"/>
          <w:szCs w:val="24"/>
          <w:lang w:val="ru-RU"/>
        </w:rPr>
        <w:t>.</w:t>
      </w:r>
    </w:p>
    <w:p w:rsidR="00EA176A" w:rsidRPr="002C5B1E" w:rsidRDefault="00EA176A" w:rsidP="00FB4C96">
      <w:pPr>
        <w:pStyle w:val="a3"/>
        <w:rPr>
          <w:sz w:val="24"/>
          <w:szCs w:val="24"/>
          <w:highlight w:val="yellow"/>
          <w:lang w:val="ru-RU"/>
        </w:rPr>
      </w:pPr>
    </w:p>
    <w:p w:rsidR="00F7521F" w:rsidRPr="00A624C7" w:rsidRDefault="00F7521F" w:rsidP="00F7521F">
      <w:pPr>
        <w:pStyle w:val="a3"/>
        <w:jc w:val="center"/>
        <w:rPr>
          <w:b/>
          <w:i/>
          <w:sz w:val="24"/>
          <w:szCs w:val="24"/>
          <w:lang w:val="ru-RU"/>
        </w:rPr>
      </w:pPr>
      <w:r w:rsidRPr="00A624C7">
        <w:rPr>
          <w:b/>
          <w:i/>
          <w:sz w:val="24"/>
          <w:szCs w:val="24"/>
          <w:lang w:val="ru-RU"/>
        </w:rPr>
        <w:t>Показатели результативности участия педагогов</w:t>
      </w:r>
    </w:p>
    <w:p w:rsidR="00EF2626" w:rsidRDefault="00F7521F" w:rsidP="00EF2626">
      <w:pPr>
        <w:pStyle w:val="a3"/>
        <w:jc w:val="center"/>
        <w:rPr>
          <w:b/>
          <w:i/>
          <w:sz w:val="24"/>
          <w:szCs w:val="24"/>
          <w:lang w:val="ru-RU"/>
        </w:rPr>
      </w:pPr>
      <w:r w:rsidRPr="00A624C7">
        <w:rPr>
          <w:b/>
          <w:i/>
          <w:sz w:val="24"/>
          <w:szCs w:val="24"/>
          <w:lang w:val="ru-RU"/>
        </w:rPr>
        <w:t>школы в профессиональных конкурсах:</w:t>
      </w:r>
    </w:p>
    <w:tbl>
      <w:tblPr>
        <w:tblW w:w="10654" w:type="dxa"/>
        <w:jc w:val="center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2416"/>
        <w:gridCol w:w="1744"/>
        <w:gridCol w:w="1468"/>
        <w:gridCol w:w="1697"/>
        <w:gridCol w:w="1550"/>
      </w:tblGrid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b/>
                <w:sz w:val="20"/>
                <w:lang w:val="ru-RU"/>
              </w:rPr>
              <w:t xml:space="preserve">Уровень  </w:t>
            </w:r>
            <w:r w:rsidRPr="00A624C7">
              <w:rPr>
                <w:sz w:val="20"/>
                <w:lang w:val="ru-RU"/>
              </w:rPr>
              <w:t>(международный, республиканский, областной, районный)</w:t>
            </w:r>
          </w:p>
        </w:tc>
        <w:tc>
          <w:tcPr>
            <w:tcW w:w="2386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</w:rPr>
            </w:pPr>
            <w:proofErr w:type="spellStart"/>
            <w:r w:rsidRPr="00A624C7">
              <w:rPr>
                <w:b/>
                <w:sz w:val="20"/>
              </w:rPr>
              <w:t>Название</w:t>
            </w:r>
            <w:proofErr w:type="spellEnd"/>
            <w:r w:rsidRPr="00A624C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A624C7">
              <w:rPr>
                <w:b/>
                <w:sz w:val="20"/>
              </w:rPr>
              <w:t>конкурса</w:t>
            </w:r>
            <w:proofErr w:type="spellEnd"/>
            <w:r w:rsidRPr="00A624C7">
              <w:rPr>
                <w:b/>
                <w:sz w:val="20"/>
              </w:rPr>
              <w:t xml:space="preserve">, </w:t>
            </w:r>
            <w:proofErr w:type="spellStart"/>
            <w:r w:rsidRPr="00A624C7">
              <w:rPr>
                <w:b/>
                <w:sz w:val="20"/>
              </w:rPr>
              <w:t>соревнования</w:t>
            </w:r>
            <w:proofErr w:type="spellEnd"/>
          </w:p>
        </w:tc>
        <w:tc>
          <w:tcPr>
            <w:tcW w:w="1714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b/>
                <w:sz w:val="20"/>
              </w:rPr>
              <w:t>Дата</w:t>
            </w:r>
            <w:proofErr w:type="spellEnd"/>
            <w:r w:rsidRPr="00A624C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A624C7">
              <w:rPr>
                <w:b/>
                <w:sz w:val="20"/>
              </w:rPr>
              <w:t>провед</w:t>
            </w:r>
            <w:r w:rsidRPr="00A624C7">
              <w:rPr>
                <w:b/>
                <w:sz w:val="20"/>
                <w:lang w:val="ru-RU"/>
              </w:rPr>
              <w:t>ения</w:t>
            </w:r>
            <w:proofErr w:type="spellEnd"/>
          </w:p>
        </w:tc>
        <w:tc>
          <w:tcPr>
            <w:tcW w:w="1438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</w:rPr>
            </w:pPr>
            <w:proofErr w:type="spellStart"/>
            <w:r w:rsidRPr="00A624C7">
              <w:rPr>
                <w:b/>
                <w:sz w:val="20"/>
              </w:rPr>
              <w:t>Результат</w:t>
            </w:r>
            <w:proofErr w:type="spellEnd"/>
          </w:p>
        </w:tc>
        <w:tc>
          <w:tcPr>
            <w:tcW w:w="1667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</w:rPr>
            </w:pPr>
            <w:proofErr w:type="spellStart"/>
            <w:r w:rsidRPr="00A624C7">
              <w:rPr>
                <w:b/>
                <w:sz w:val="20"/>
              </w:rPr>
              <w:t>Учитель</w:t>
            </w:r>
            <w:proofErr w:type="spellEnd"/>
          </w:p>
        </w:tc>
        <w:tc>
          <w:tcPr>
            <w:tcW w:w="1505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</w:rPr>
            </w:pPr>
            <w:proofErr w:type="spellStart"/>
            <w:r w:rsidRPr="00A624C7">
              <w:rPr>
                <w:b/>
                <w:sz w:val="20"/>
              </w:rPr>
              <w:t>Предмет</w:t>
            </w:r>
            <w:proofErr w:type="spellEnd"/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республиканский</w:t>
            </w:r>
          </w:p>
        </w:tc>
        <w:tc>
          <w:tcPr>
            <w:tcW w:w="2386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дистанционная олимпиада среди учителей информатики</w:t>
            </w:r>
          </w:p>
        </w:tc>
        <w:tc>
          <w:tcPr>
            <w:tcW w:w="1714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kk-KZ"/>
              </w:rPr>
              <w:t>20.10.2022г</w:t>
            </w:r>
          </w:p>
        </w:tc>
        <w:tc>
          <w:tcPr>
            <w:tcW w:w="1438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sz w:val="20"/>
              </w:rPr>
              <w:t>Диплом</w:t>
            </w:r>
            <w:proofErr w:type="spellEnd"/>
            <w:r w:rsidRPr="00A624C7">
              <w:rPr>
                <w:sz w:val="20"/>
              </w:rPr>
              <w:t xml:space="preserve"> </w:t>
            </w:r>
            <w:r w:rsidRPr="00A624C7">
              <w:rPr>
                <w:sz w:val="20"/>
                <w:lang w:val="ru-RU"/>
              </w:rPr>
              <w:t>2</w:t>
            </w:r>
            <w:r w:rsidRPr="00A624C7">
              <w:rPr>
                <w:sz w:val="20"/>
              </w:rPr>
              <w:t xml:space="preserve"> </w:t>
            </w:r>
            <w:proofErr w:type="spellStart"/>
            <w:r w:rsidRPr="00A624C7">
              <w:rPr>
                <w:sz w:val="20"/>
              </w:rPr>
              <w:t>степени</w:t>
            </w:r>
            <w:proofErr w:type="spellEnd"/>
          </w:p>
        </w:tc>
        <w:tc>
          <w:tcPr>
            <w:tcW w:w="1667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sz w:val="20"/>
                <w:lang w:val="ru-RU"/>
              </w:rPr>
              <w:t>Кыдырбаева</w:t>
            </w:r>
            <w:proofErr w:type="spellEnd"/>
            <w:r w:rsidRPr="00A624C7">
              <w:rPr>
                <w:sz w:val="20"/>
                <w:lang w:val="ru-RU"/>
              </w:rPr>
              <w:t xml:space="preserve"> И.А.</w:t>
            </w:r>
          </w:p>
        </w:tc>
        <w:tc>
          <w:tcPr>
            <w:tcW w:w="1505" w:type="dxa"/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информатика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республиканский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разработка</w:t>
            </w:r>
          </w:p>
          <w:p w:rsidR="00A624C7" w:rsidRPr="00A624C7" w:rsidRDefault="00A624C7" w:rsidP="00A624C7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Травинка-витаминка</w:t>
            </w:r>
            <w:proofErr w:type="spellEnd"/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. Кладовая флоры Казахстана»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kk-KZ"/>
              </w:rPr>
              <w:t>30.12.2022г.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Свидетельство о правах на авторство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Штоль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Начальное обучение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республиканский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62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624C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педагогический конкурс «Профессия педагога»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kk-KZ"/>
              </w:rPr>
            </w:pPr>
            <w:r w:rsidRPr="00A624C7">
              <w:rPr>
                <w:sz w:val="20"/>
                <w:lang w:val="kk-KZ"/>
              </w:rPr>
              <w:t>2022г.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sz w:val="20"/>
              </w:rPr>
              <w:t>Диплом</w:t>
            </w:r>
            <w:proofErr w:type="spellEnd"/>
            <w:r w:rsidRPr="00A624C7">
              <w:rPr>
                <w:sz w:val="20"/>
              </w:rPr>
              <w:t xml:space="preserve"> I </w:t>
            </w:r>
            <w:proofErr w:type="spellStart"/>
            <w:r w:rsidRPr="00A624C7">
              <w:rPr>
                <w:sz w:val="20"/>
              </w:rPr>
              <w:t>место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Павлова С.И.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Художественный труд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республиканский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Дистанционный конкурс видеороликов «Мой школьный мир»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kk-KZ"/>
              </w:rPr>
            </w:pPr>
            <w:r w:rsidRPr="00A624C7">
              <w:rPr>
                <w:sz w:val="20"/>
                <w:lang w:val="kk-KZ"/>
              </w:rPr>
              <w:t>2022г.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Диплом 3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Павлова С.И.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Художественный труд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республиканский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«Лучший наставник»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kk-KZ"/>
              </w:rPr>
            </w:pPr>
            <w:r w:rsidRPr="00A624C7">
              <w:rPr>
                <w:sz w:val="20"/>
                <w:lang w:val="kk-KZ"/>
              </w:rPr>
              <w:t>2023г.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Диплом 3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Штоль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Начальное обучение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Республиканский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Онлайн конкурс </w:t>
            </w: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«Лучший поурочный план»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12.02.2019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Диплом 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2-й степени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Корниенко О.А.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история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kern w:val="0"/>
                <w:sz w:val="20"/>
                <w:lang w:val="kk-KZ" w:eastAsia="en-US"/>
              </w:rPr>
            </w:pPr>
            <w:r w:rsidRPr="00A624C7">
              <w:rPr>
                <w:kern w:val="0"/>
                <w:sz w:val="20"/>
                <w:lang w:val="kk-KZ" w:eastAsia="en-US"/>
              </w:rPr>
              <w:lastRenderedPageBreak/>
              <w:t>Республиканская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Дистанционная олимпиада среди учителей информатики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20.10.22г.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D-271625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C-271625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Кыдырбаева Индира Алпысовна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</w:tr>
      <w:tr w:rsidR="00A624C7" w:rsidRPr="00A624C7" w:rsidTr="00A624C7">
        <w:trPr>
          <w:trHeight w:val="458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Республиканский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IV республиканская педагогическая профессиональная олимпиада для учителей и работников образования по музыке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степени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 Елена Вячеславовна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A624C7" w:rsidRPr="00A624C7" w:rsidTr="00A624C7">
        <w:trPr>
          <w:trHeight w:val="621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Лучшая разработка мастер - класса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степени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 Елена Вячеславовна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A624C7" w:rsidRPr="00A624C7" w:rsidTr="00A624C7">
        <w:trPr>
          <w:trHeight w:val="739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областной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Олимпиада по технологии LS «Исследование урока в действии»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04.01. 2023 г, г. Кокшетау,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НАО </w:t>
            </w:r>
            <w:proofErr w:type="spellStart"/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им.Ы.Алтынсарина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Диплом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№ 38730951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Борисенко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Л.Б.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математика</w:t>
            </w:r>
          </w:p>
        </w:tc>
      </w:tr>
      <w:tr w:rsidR="00A624C7" w:rsidRPr="00A624C7" w:rsidTr="00A624C7">
        <w:trPr>
          <w:trHeight w:val="316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highlight w:val="yellow"/>
                <w:lang w:val="ru-RU"/>
              </w:rPr>
            </w:pPr>
            <w:r w:rsidRPr="00A624C7">
              <w:rPr>
                <w:sz w:val="20"/>
                <w:lang w:val="ru-RU"/>
              </w:rPr>
              <w:t xml:space="preserve">областной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left"/>
              <w:rPr>
                <w:sz w:val="20"/>
                <w:highlight w:val="yellow"/>
                <w:lang w:val="ru-RU"/>
              </w:rPr>
            </w:pPr>
            <w:proofErr w:type="spellStart"/>
            <w:r w:rsidRPr="00A624C7">
              <w:rPr>
                <w:sz w:val="20"/>
                <w:lang w:val="ru-RU"/>
              </w:rPr>
              <w:t>Онлайн</w:t>
            </w:r>
            <w:proofErr w:type="spellEnd"/>
            <w:r w:rsidRPr="00A624C7">
              <w:rPr>
                <w:sz w:val="20"/>
                <w:lang w:val="ru-RU"/>
              </w:rPr>
              <w:t xml:space="preserve"> олимпиада среди педагогов "Цифровые образовательные технологии в работе учителя"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Ноябрь, 2022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Сертификат</w:t>
            </w:r>
          </w:p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 xml:space="preserve">№ 00109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highlight w:val="yellow"/>
                <w:lang w:val="ru-RU"/>
              </w:rPr>
            </w:pPr>
            <w:proofErr w:type="spellStart"/>
            <w:r w:rsidRPr="00A624C7">
              <w:rPr>
                <w:sz w:val="20"/>
                <w:lang w:val="ru-RU"/>
              </w:rPr>
              <w:t>Жолдыгазинова</w:t>
            </w:r>
            <w:proofErr w:type="spellEnd"/>
            <w:r w:rsidRPr="00A624C7">
              <w:rPr>
                <w:sz w:val="20"/>
                <w:lang w:val="ru-RU"/>
              </w:rPr>
              <w:t xml:space="preserve"> Г.К.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highlight w:val="yellow"/>
                <w:lang w:val="ru-RU"/>
              </w:rPr>
            </w:pPr>
            <w:r w:rsidRPr="00A624C7">
              <w:rPr>
                <w:sz w:val="20"/>
                <w:lang w:val="ru-RU"/>
              </w:rPr>
              <w:t>Начальные классы</w:t>
            </w:r>
          </w:p>
        </w:tc>
      </w:tr>
      <w:tr w:rsidR="00A624C7" w:rsidRPr="00A624C7" w:rsidTr="00A624C7">
        <w:trPr>
          <w:trHeight w:val="316"/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областной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Методическая разработка «Экологическое  образование и воспитание»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 xml:space="preserve">Март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Диплом</w:t>
            </w:r>
          </w:p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ΙΙΙ Дәрежелі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Штоль Л.В.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 xml:space="preserve">Экология-Химия 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районный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A624C7">
              <w:rPr>
                <w:rFonts w:ascii="Times New Roman" w:hAnsi="Times New Roman" w:cs="Times New Roman"/>
                <w:noProof/>
                <w:sz w:val="20"/>
                <w:szCs w:val="20"/>
              </w:rPr>
              <w:t>Лучший учитель начальных классов»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ноябрь, 2022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Диплом 1 степени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Штоль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Начальное обучение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районный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Олимпиада для учителей ЕМЦ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октябрь, 2022г.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Грамота 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3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Борисенко Л.Б.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математика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районный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Олимпиада для учителей ЕМЦ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октябрь, 2022г.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Грамота 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A624C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3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sz w:val="20"/>
                <w:lang w:val="ru-RU"/>
              </w:rPr>
              <w:t>Кыдырбаева</w:t>
            </w:r>
            <w:proofErr w:type="spellEnd"/>
            <w:r w:rsidRPr="00A624C7">
              <w:rPr>
                <w:sz w:val="20"/>
                <w:lang w:val="ru-RU"/>
              </w:rPr>
              <w:t xml:space="preserve"> И.А.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информатика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Экологиялық </w:t>
            </w:r>
            <w:proofErr w:type="spellStart"/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бі</w:t>
            </w:r>
            <w:proofErr w:type="gramStart"/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ім</w:t>
            </w:r>
            <w:proofErr w:type="spellEnd"/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беру және тәрбиелеу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март,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Сертификат №24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Кимасова Н.М.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Экология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районный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left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 xml:space="preserve">           «Две звезды»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Май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2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sz w:val="20"/>
                <w:lang w:val="ru-RU"/>
              </w:rPr>
              <w:t>Слепкина</w:t>
            </w:r>
            <w:proofErr w:type="spellEnd"/>
            <w:r w:rsidRPr="00A624C7">
              <w:rPr>
                <w:sz w:val="20"/>
                <w:lang w:val="ru-RU"/>
              </w:rPr>
              <w:t xml:space="preserve"> Д.А.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музыка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районный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left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 xml:space="preserve">           «Две звезды»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Май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2 место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proofErr w:type="spellStart"/>
            <w:r w:rsidRPr="00A624C7">
              <w:rPr>
                <w:sz w:val="20"/>
                <w:lang w:val="ru-RU"/>
              </w:rPr>
              <w:t>Тен</w:t>
            </w:r>
            <w:proofErr w:type="spellEnd"/>
            <w:r w:rsidRPr="00A624C7">
              <w:rPr>
                <w:sz w:val="20"/>
                <w:lang w:val="ru-RU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pStyle w:val="a3"/>
              <w:jc w:val="center"/>
              <w:rPr>
                <w:sz w:val="20"/>
                <w:lang w:val="ru-RU"/>
              </w:rPr>
            </w:pPr>
            <w:r w:rsidRPr="00A624C7">
              <w:rPr>
                <w:sz w:val="20"/>
                <w:lang w:val="ru-RU"/>
              </w:rPr>
              <w:t>музыка</w:t>
            </w:r>
          </w:p>
        </w:tc>
      </w:tr>
      <w:tr w:rsidR="00A624C7" w:rsidRPr="00A624C7" w:rsidTr="00A624C7">
        <w:trPr>
          <w:tblCellSpacing w:w="15" w:type="dxa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Методическая разработка «Экологическое  образование и воспитание»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Март, 2023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</w:p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Ι Дәрежелі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Штоль Л.В.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C7" w:rsidRPr="00A624C7" w:rsidRDefault="00A624C7" w:rsidP="00A624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4C7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Экология-Химия</w:t>
            </w:r>
          </w:p>
        </w:tc>
      </w:tr>
    </w:tbl>
    <w:p w:rsidR="00A624C7" w:rsidRPr="00A624C7" w:rsidRDefault="00A624C7" w:rsidP="00A62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C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новыми требованиями аттестации педагогических работников, реализующих начальное, основное и среднее образование в </w:t>
      </w:r>
      <w:r w:rsidRPr="00A624C7">
        <w:rPr>
          <w:rFonts w:ascii="Times New Roman" w:hAnsi="Times New Roman" w:cs="Times New Roman"/>
          <w:sz w:val="24"/>
          <w:szCs w:val="24"/>
        </w:rPr>
        <w:t xml:space="preserve">КГУ "Общеобразовательная школа №1 поселка Жолымбет отдела образования по Шортандинскому району управления образования Акмолинской области" </w:t>
      </w:r>
      <w:r w:rsidRPr="00A624C7">
        <w:rPr>
          <w:rFonts w:ascii="Times New Roman" w:hAnsi="Times New Roman" w:cs="Times New Roman"/>
          <w:color w:val="000000"/>
          <w:sz w:val="24"/>
          <w:szCs w:val="24"/>
        </w:rPr>
        <w:t>следующие результаты:</w:t>
      </w:r>
    </w:p>
    <w:p w:rsidR="00A624C7" w:rsidRPr="00A624C7" w:rsidRDefault="00A624C7" w:rsidP="00A62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A624C7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Подали заявления на присвоение (подтверждение) квалификационных категорий в июне 2023 года следующие педагоги:</w:t>
      </w:r>
    </w:p>
    <w:p w:rsidR="00A624C7" w:rsidRPr="00A624C7" w:rsidRDefault="00A624C7" w:rsidP="00A624C7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>Педагог-эксперт - подтверждение:</w:t>
      </w:r>
    </w:p>
    <w:p w:rsidR="00A624C7" w:rsidRPr="00A624C7" w:rsidRDefault="00A624C7" w:rsidP="00A624C7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 xml:space="preserve">- </w:t>
      </w:r>
      <w:proofErr w:type="spellStart"/>
      <w:r w:rsidRPr="00A624C7">
        <w:rPr>
          <w:sz w:val="24"/>
          <w:szCs w:val="24"/>
          <w:lang w:val="ru-RU"/>
        </w:rPr>
        <w:t>Жолдыгазинова</w:t>
      </w:r>
      <w:proofErr w:type="spellEnd"/>
      <w:r w:rsidRPr="00A624C7">
        <w:rPr>
          <w:sz w:val="24"/>
          <w:szCs w:val="24"/>
          <w:lang w:val="ru-RU"/>
        </w:rPr>
        <w:t xml:space="preserve"> Г.К. – учитель начальных классов.</w:t>
      </w:r>
    </w:p>
    <w:p w:rsidR="00A624C7" w:rsidRPr="00A624C7" w:rsidRDefault="00A624C7" w:rsidP="00A624C7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>Педагог-модератор – присвоение:</w:t>
      </w:r>
    </w:p>
    <w:p w:rsidR="00A624C7" w:rsidRPr="00A624C7" w:rsidRDefault="00A624C7" w:rsidP="00A624C7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>- Борисенко Л.Б. – учитель математики;</w:t>
      </w:r>
    </w:p>
    <w:p w:rsidR="00A624C7" w:rsidRPr="00A624C7" w:rsidRDefault="00A624C7" w:rsidP="00A624C7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 xml:space="preserve">- </w:t>
      </w:r>
      <w:proofErr w:type="spellStart"/>
      <w:r w:rsidRPr="00A624C7">
        <w:rPr>
          <w:sz w:val="24"/>
          <w:szCs w:val="24"/>
          <w:lang w:val="ru-RU"/>
        </w:rPr>
        <w:t>Тен</w:t>
      </w:r>
      <w:proofErr w:type="spellEnd"/>
      <w:r w:rsidRPr="00A624C7">
        <w:rPr>
          <w:sz w:val="24"/>
          <w:szCs w:val="24"/>
          <w:lang w:val="ru-RU"/>
        </w:rPr>
        <w:t xml:space="preserve"> Е.В. – учитель музыки;</w:t>
      </w:r>
    </w:p>
    <w:p w:rsidR="00A624C7" w:rsidRPr="00A624C7" w:rsidRDefault="00A624C7" w:rsidP="00A624C7">
      <w:pPr>
        <w:pStyle w:val="a3"/>
        <w:ind w:firstLine="709"/>
        <w:rPr>
          <w:sz w:val="24"/>
          <w:szCs w:val="24"/>
          <w:lang w:val="ru-RU"/>
        </w:rPr>
      </w:pPr>
      <w:r w:rsidRPr="00A624C7">
        <w:rPr>
          <w:sz w:val="24"/>
          <w:szCs w:val="24"/>
          <w:lang w:val="ru-RU"/>
        </w:rPr>
        <w:t>- Штоль Л.В. – учитель химии. (Штоль Л.В. при первой сдаче ОЗП не набрала необходимое количество баллов, планирует повторную сдачу ОЗП в июле текущего года)</w:t>
      </w:r>
    </w:p>
    <w:p w:rsidR="006872BD" w:rsidRPr="002C5B1E" w:rsidRDefault="006872BD" w:rsidP="00B50F74">
      <w:pPr>
        <w:pStyle w:val="a3"/>
        <w:ind w:firstLine="709"/>
        <w:rPr>
          <w:b/>
          <w:sz w:val="24"/>
          <w:szCs w:val="28"/>
          <w:highlight w:val="yellow"/>
          <w:lang w:val="ru-RU"/>
        </w:rPr>
      </w:pPr>
    </w:p>
    <w:p w:rsidR="00A624C7" w:rsidRPr="00A624C7" w:rsidRDefault="00A624C7" w:rsidP="00A624C7">
      <w:pPr>
        <w:pStyle w:val="a3"/>
        <w:ind w:firstLine="708"/>
        <w:rPr>
          <w:b/>
          <w:sz w:val="24"/>
          <w:szCs w:val="24"/>
          <w:lang w:val="ru-RU"/>
        </w:rPr>
      </w:pPr>
      <w:r w:rsidRPr="00A624C7">
        <w:rPr>
          <w:b/>
          <w:sz w:val="24"/>
          <w:szCs w:val="24"/>
          <w:lang w:val="ru-RU"/>
        </w:rPr>
        <w:t>Изучение, обобщение и распространение ППО</w:t>
      </w:r>
    </w:p>
    <w:p w:rsidR="006872BD" w:rsidRPr="002C5B1E" w:rsidRDefault="00A624C7" w:rsidP="00351999">
      <w:pPr>
        <w:ind w:firstLine="708"/>
        <w:jc w:val="both"/>
        <w:rPr>
          <w:sz w:val="24"/>
          <w:szCs w:val="24"/>
          <w:highlight w:val="yellow"/>
        </w:rPr>
      </w:pPr>
      <w:r w:rsidRPr="00A624C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распространяет  свой опыт через публикации своих работ, статей. Принимают участие в дистанционных и районных  конкурсах в номинациях: «Лучший </w:t>
      </w:r>
      <w:r w:rsidRPr="00A624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урок», «Лучшая презентация» и др. Учитель начальных классов Штоль А.А. обобщила свой опыт и защищала авторскую программу </w:t>
      </w:r>
      <w:r w:rsidRPr="00A624C7">
        <w:rPr>
          <w:rFonts w:ascii="Times New Roman" w:hAnsi="Times New Roman" w:cs="Times New Roman"/>
          <w:sz w:val="24"/>
          <w:szCs w:val="24"/>
        </w:rPr>
        <w:t xml:space="preserve">по теме «Травинка – </w:t>
      </w:r>
      <w:proofErr w:type="spellStart"/>
      <w:r w:rsidRPr="00A624C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A624C7">
        <w:rPr>
          <w:rFonts w:ascii="Times New Roman" w:hAnsi="Times New Roman" w:cs="Times New Roman"/>
          <w:sz w:val="24"/>
          <w:szCs w:val="24"/>
        </w:rPr>
        <w:t>. Кладовая Флоры Казахстана»</w:t>
      </w:r>
      <w:r w:rsidRPr="00A624C7">
        <w:rPr>
          <w:rFonts w:ascii="Times New Roman" w:hAnsi="Times New Roman" w:cs="Times New Roman"/>
          <w:color w:val="000000"/>
          <w:sz w:val="24"/>
          <w:szCs w:val="24"/>
        </w:rPr>
        <w:t xml:space="preserve"> на районном уровне 15.12.2022г., защитила авторские права на республиканском уровне.</w:t>
      </w:r>
    </w:p>
    <w:p w:rsidR="006872BD" w:rsidRPr="00351999" w:rsidRDefault="006872BD" w:rsidP="006872BD">
      <w:pPr>
        <w:pStyle w:val="a3"/>
        <w:ind w:firstLine="708"/>
        <w:rPr>
          <w:b/>
          <w:sz w:val="24"/>
          <w:szCs w:val="24"/>
          <w:lang w:val="ru-RU"/>
        </w:rPr>
      </w:pPr>
      <w:r w:rsidRPr="00351999">
        <w:rPr>
          <w:b/>
          <w:sz w:val="24"/>
          <w:szCs w:val="24"/>
          <w:lang w:val="ru-RU"/>
        </w:rPr>
        <w:t>Система работы с одаренными детьми за 2022-2023 учебного года</w:t>
      </w:r>
    </w:p>
    <w:p w:rsidR="006872BD" w:rsidRPr="00351999" w:rsidRDefault="006872BD" w:rsidP="006872BD">
      <w:pPr>
        <w:pStyle w:val="a3"/>
        <w:ind w:firstLine="708"/>
        <w:rPr>
          <w:sz w:val="24"/>
          <w:szCs w:val="28"/>
          <w:lang w:val="ru-RU"/>
        </w:rPr>
      </w:pPr>
      <w:r w:rsidRPr="00351999">
        <w:rPr>
          <w:sz w:val="24"/>
          <w:szCs w:val="28"/>
          <w:lang w:val="ru-RU"/>
        </w:rPr>
        <w:t>В школе  ведется работа по выявлению, поддержке, развитию и социализации одаренных детей. Традиционными формами в работе с талантливыми и одаренными детьми в районе стали предметные олимпиады, конкурсы, исследовательская и проектная деятельность.</w:t>
      </w:r>
    </w:p>
    <w:p w:rsidR="006872BD" w:rsidRPr="00351999" w:rsidRDefault="006872BD" w:rsidP="006872BD">
      <w:pPr>
        <w:pStyle w:val="a3"/>
        <w:ind w:firstLine="708"/>
        <w:rPr>
          <w:sz w:val="24"/>
          <w:szCs w:val="28"/>
          <w:lang w:val="ru-RU"/>
        </w:rPr>
      </w:pPr>
      <w:r w:rsidRPr="00351999">
        <w:rPr>
          <w:sz w:val="24"/>
          <w:szCs w:val="28"/>
          <w:lang w:val="ru-RU"/>
        </w:rPr>
        <w:t>Цель работы с одаренными детьми: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6872BD" w:rsidRPr="00351999" w:rsidRDefault="006872BD" w:rsidP="006872BD">
      <w:pPr>
        <w:pStyle w:val="a3"/>
        <w:ind w:firstLine="708"/>
        <w:rPr>
          <w:sz w:val="24"/>
          <w:szCs w:val="28"/>
          <w:lang w:val="ru-RU"/>
        </w:rPr>
      </w:pPr>
      <w:r w:rsidRPr="00351999">
        <w:rPr>
          <w:sz w:val="24"/>
          <w:szCs w:val="28"/>
          <w:lang w:val="ru-RU"/>
        </w:rPr>
        <w:t>Методы работы:</w:t>
      </w:r>
    </w:p>
    <w:p w:rsidR="006872BD" w:rsidRPr="00351999" w:rsidRDefault="006872BD" w:rsidP="006872BD">
      <w:pPr>
        <w:pStyle w:val="a3"/>
        <w:ind w:firstLine="708"/>
        <w:rPr>
          <w:sz w:val="24"/>
          <w:szCs w:val="28"/>
          <w:lang w:val="ru-RU"/>
        </w:rPr>
      </w:pPr>
      <w:r w:rsidRPr="00351999">
        <w:rPr>
          <w:sz w:val="24"/>
          <w:szCs w:val="28"/>
          <w:lang w:val="ru-RU"/>
        </w:rPr>
        <w:t xml:space="preserve">- занятия, учебные предметы, совместные проектные работы с детьми; </w:t>
      </w:r>
    </w:p>
    <w:p w:rsidR="006872BD" w:rsidRPr="00351999" w:rsidRDefault="006872BD" w:rsidP="006872BD">
      <w:pPr>
        <w:pStyle w:val="a3"/>
        <w:ind w:firstLine="708"/>
        <w:rPr>
          <w:sz w:val="24"/>
          <w:szCs w:val="28"/>
          <w:lang w:val="ru-RU"/>
        </w:rPr>
      </w:pPr>
      <w:r w:rsidRPr="00351999">
        <w:rPr>
          <w:sz w:val="24"/>
          <w:szCs w:val="28"/>
          <w:lang w:val="ru-RU"/>
        </w:rPr>
        <w:t xml:space="preserve">- внеурочная работа, интеллектуальные игры, конкурсы, тренинги, викторины; </w:t>
      </w:r>
    </w:p>
    <w:p w:rsidR="006872BD" w:rsidRPr="00351999" w:rsidRDefault="006872BD" w:rsidP="006872BD">
      <w:pPr>
        <w:pStyle w:val="a3"/>
        <w:ind w:firstLine="708"/>
        <w:rPr>
          <w:sz w:val="24"/>
          <w:szCs w:val="28"/>
          <w:lang w:val="ru-RU"/>
        </w:rPr>
      </w:pPr>
      <w:r w:rsidRPr="00351999">
        <w:rPr>
          <w:sz w:val="24"/>
          <w:szCs w:val="28"/>
          <w:lang w:val="ru-RU"/>
        </w:rPr>
        <w:t>- встречи с талантливыми специалистами и сверстниками, творческие работы.</w:t>
      </w:r>
    </w:p>
    <w:p w:rsidR="00EF2626" w:rsidRPr="00351999" w:rsidRDefault="00EF2626" w:rsidP="00EF2626">
      <w:pPr>
        <w:pStyle w:val="a3"/>
        <w:ind w:firstLine="708"/>
        <w:rPr>
          <w:sz w:val="24"/>
          <w:szCs w:val="24"/>
          <w:lang w:val="kk-KZ"/>
        </w:rPr>
      </w:pPr>
      <w:r w:rsidRPr="00351999">
        <w:rPr>
          <w:sz w:val="24"/>
          <w:szCs w:val="24"/>
          <w:lang w:val="ru-RU"/>
        </w:rPr>
        <w:t xml:space="preserve">Духовно-творческое воспитание предполагает формирование нравственно-духовных ценностей через приобщение к </w:t>
      </w:r>
      <w:proofErr w:type="gramStart"/>
      <w:r w:rsidRPr="00351999">
        <w:rPr>
          <w:sz w:val="24"/>
          <w:szCs w:val="24"/>
          <w:lang w:val="ru-RU"/>
        </w:rPr>
        <w:t>прекрасному</w:t>
      </w:r>
      <w:proofErr w:type="gramEnd"/>
      <w:r w:rsidRPr="00351999">
        <w:rPr>
          <w:sz w:val="24"/>
          <w:szCs w:val="24"/>
          <w:lang w:val="ru-RU"/>
        </w:rPr>
        <w:t>, через художественную культуру, через приобщение к мировым художественным ценностям эпох и народов, через призму национального и общечеловеческого. Формирование средствами искусства человека с новым, более высоким уровнем самосознания, способностью к концептуальному мышлению, целостному видению мира, воплощению ценностных представлений о нем в собственной творческой деятельности, умению жить в коллективе, проявлять себя в общении с миром культуры и людьми, является важной задачей на современном этапе развития.</w:t>
      </w:r>
    </w:p>
    <w:p w:rsidR="00351999" w:rsidRDefault="00351999" w:rsidP="00351999">
      <w:pPr>
        <w:pStyle w:val="a3"/>
        <w:rPr>
          <w:sz w:val="24"/>
          <w:szCs w:val="24"/>
          <w:lang w:val="ru-RU"/>
        </w:rPr>
      </w:pPr>
    </w:p>
    <w:p w:rsidR="00351999" w:rsidRDefault="00351999" w:rsidP="00351999">
      <w:pPr>
        <w:pStyle w:val="a3"/>
        <w:rPr>
          <w:sz w:val="24"/>
          <w:szCs w:val="24"/>
          <w:lang w:val="ru-RU"/>
        </w:rPr>
      </w:pPr>
    </w:p>
    <w:p w:rsidR="00351999" w:rsidRDefault="00351999" w:rsidP="00351999">
      <w:pPr>
        <w:pStyle w:val="a3"/>
        <w:rPr>
          <w:sz w:val="24"/>
          <w:szCs w:val="24"/>
          <w:lang w:val="ru-RU"/>
        </w:rPr>
      </w:pPr>
    </w:p>
    <w:p w:rsidR="00351999" w:rsidRPr="00351999" w:rsidRDefault="00351999" w:rsidP="00351999">
      <w:pPr>
        <w:pStyle w:val="a3"/>
        <w:rPr>
          <w:sz w:val="24"/>
          <w:szCs w:val="24"/>
          <w:lang w:val="ru-RU"/>
        </w:rPr>
      </w:pPr>
      <w:r w:rsidRPr="00351999">
        <w:rPr>
          <w:sz w:val="24"/>
          <w:szCs w:val="24"/>
          <w:lang w:val="ru-RU"/>
        </w:rPr>
        <w:t xml:space="preserve">Результаты реализации программы </w:t>
      </w:r>
      <w:r w:rsidRPr="00351999">
        <w:rPr>
          <w:b/>
          <w:i/>
          <w:sz w:val="24"/>
          <w:szCs w:val="24"/>
          <w:lang w:val="ru-RU"/>
        </w:rPr>
        <w:t>«Одаренные дети»</w:t>
      </w:r>
      <w:r w:rsidRPr="00351999">
        <w:rPr>
          <w:sz w:val="24"/>
          <w:szCs w:val="24"/>
          <w:lang w:val="ru-RU"/>
        </w:rPr>
        <w:t xml:space="preserve"> следующие:</w:t>
      </w:r>
    </w:p>
    <w:tbl>
      <w:tblPr>
        <w:tblW w:w="10712" w:type="dxa"/>
        <w:jc w:val="center"/>
        <w:tblInd w:w="-2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2438"/>
        <w:gridCol w:w="1371"/>
        <w:gridCol w:w="1737"/>
        <w:gridCol w:w="1739"/>
        <w:gridCol w:w="1656"/>
      </w:tblGrid>
      <w:tr w:rsidR="00351999" w:rsidRPr="00351999" w:rsidTr="00C810AF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Уровень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ФИ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учащегося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ФИО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Занятое место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</w:rPr>
              <w:t>дистанционная олимпиада по математике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 xml:space="preserve">2022г.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Абреева Диана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Жолдыгазинова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Диплом</w:t>
            </w:r>
          </w:p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</w:rPr>
              <w:t>дистанционная олимпиада «Покоряем космос»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bCs/>
              </w:rPr>
              <w:t>Ноябрь, 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Иркинов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</w:rPr>
              <w:t>Нурали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Жолдыгазинова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Диплом</w:t>
            </w:r>
          </w:p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1 место</w:t>
            </w:r>
          </w:p>
          <w:p w:rsidR="00351999" w:rsidRPr="00351999" w:rsidRDefault="00351999" w:rsidP="00351999">
            <w:pPr>
              <w:shd w:val="clear" w:color="auto" w:fill="FFFFFF"/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Агимова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</w:rPr>
              <w:t>Даяна</w:t>
            </w:r>
            <w:proofErr w:type="spellEnd"/>
            <w:r w:rsidRPr="00351999">
              <w:rPr>
                <w:rFonts w:ascii="Times New Roman" w:hAnsi="Times New Roman" w:cs="Times New Roman"/>
              </w:rPr>
              <w:t>,</w:t>
            </w:r>
            <w:r w:rsidRPr="00351999">
              <w:rPr>
                <w:rFonts w:ascii="Times New Roman" w:hAnsi="Times New Roman" w:cs="Times New Roman"/>
                <w:color w:val="222222"/>
                <w:spacing w:val="2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  <w:color w:val="222222"/>
                <w:spacing w:val="2"/>
              </w:rPr>
              <w:t xml:space="preserve">Алиханова </w:t>
            </w:r>
            <w:proofErr w:type="spellStart"/>
            <w:r w:rsidRPr="00351999">
              <w:rPr>
                <w:rFonts w:ascii="Times New Roman" w:hAnsi="Times New Roman" w:cs="Times New Roman"/>
                <w:color w:val="222222"/>
                <w:spacing w:val="2"/>
              </w:rPr>
              <w:t>Айлин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Джунусова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Дина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Лещенко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Дарья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Фаткулин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Руслан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Штоль Л.В.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  <w:color w:val="0D0D0D"/>
              </w:rPr>
              <w:t>Ким Марианна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Каримова Д.Е.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</w:rPr>
              <w:t xml:space="preserve">дистанционная олимпиада </w:t>
            </w:r>
            <w:r w:rsidRPr="00351999">
              <w:rPr>
                <w:color w:val="222222"/>
                <w:spacing w:val="2"/>
                <w:sz w:val="22"/>
                <w:szCs w:val="22"/>
              </w:rPr>
              <w:t>«Кенгуру-математик»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11.11.2022г.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67" w:right="-140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  <w:color w:val="222222"/>
                <w:spacing w:val="2"/>
              </w:rPr>
              <w:t xml:space="preserve">Алиханова </w:t>
            </w:r>
            <w:proofErr w:type="spellStart"/>
            <w:r w:rsidRPr="00351999">
              <w:rPr>
                <w:rFonts w:ascii="Times New Roman" w:hAnsi="Times New Roman" w:cs="Times New Roman"/>
                <w:color w:val="222222"/>
                <w:spacing w:val="2"/>
              </w:rPr>
              <w:t>Айлин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</w:rPr>
              <w:t xml:space="preserve">дистанционная олимпиада </w:t>
            </w:r>
            <w:r w:rsidRPr="00351999">
              <w:rPr>
                <w:color w:val="222222"/>
                <w:spacing w:val="2"/>
                <w:sz w:val="22"/>
                <w:szCs w:val="22"/>
              </w:rPr>
              <w:t>«Кенгуру-математик»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11.11.2022г.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51999">
              <w:rPr>
                <w:sz w:val="22"/>
                <w:szCs w:val="22"/>
              </w:rPr>
              <w:t>Мищенко</w:t>
            </w:r>
            <w:proofErr w:type="spellEnd"/>
            <w:r w:rsidRPr="00351999">
              <w:rPr>
                <w:sz w:val="22"/>
                <w:szCs w:val="22"/>
              </w:rPr>
              <w:t xml:space="preserve"> </w:t>
            </w:r>
            <w:proofErr w:type="spellStart"/>
            <w:r w:rsidRPr="00351999">
              <w:rPr>
                <w:sz w:val="22"/>
                <w:szCs w:val="22"/>
              </w:rPr>
              <w:t>Егор</w:t>
            </w:r>
            <w:proofErr w:type="spellEnd"/>
          </w:p>
          <w:p w:rsidR="00351999" w:rsidRPr="00351999" w:rsidRDefault="00351999" w:rsidP="00351999">
            <w:pPr>
              <w:spacing w:after="0" w:line="240" w:lineRule="auto"/>
              <w:ind w:left="-67" w:right="-140"/>
              <w:jc w:val="center"/>
              <w:rPr>
                <w:rFonts w:ascii="Times New Roman" w:hAnsi="Times New Roman" w:cs="Times New Roman"/>
                <w:color w:val="222222"/>
                <w:spacing w:val="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Андрющенко Г.М.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</w:rPr>
              <w:t xml:space="preserve">дистанционная олимпиада </w:t>
            </w:r>
            <w:r w:rsidRPr="00351999">
              <w:rPr>
                <w:color w:val="222222"/>
                <w:spacing w:val="2"/>
                <w:sz w:val="22"/>
                <w:szCs w:val="22"/>
              </w:rPr>
              <w:t>«Кенгуру-</w:t>
            </w:r>
            <w:r w:rsidRPr="00351999">
              <w:rPr>
                <w:color w:val="222222"/>
                <w:spacing w:val="2"/>
                <w:sz w:val="22"/>
                <w:szCs w:val="22"/>
              </w:rPr>
              <w:lastRenderedPageBreak/>
              <w:t>математик»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lastRenderedPageBreak/>
              <w:t>11.11.2022г.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51999">
              <w:rPr>
                <w:sz w:val="22"/>
                <w:szCs w:val="22"/>
              </w:rPr>
              <w:t>Шульгина</w:t>
            </w:r>
            <w:proofErr w:type="spellEnd"/>
            <w:r w:rsidRPr="00351999">
              <w:rPr>
                <w:sz w:val="22"/>
                <w:szCs w:val="22"/>
              </w:rPr>
              <w:t xml:space="preserve"> </w:t>
            </w:r>
            <w:proofErr w:type="spellStart"/>
            <w:r w:rsidRPr="00351999">
              <w:rPr>
                <w:sz w:val="22"/>
                <w:szCs w:val="22"/>
              </w:rPr>
              <w:t>Юлиана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Андрющенко Г.М.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lastRenderedPageBreak/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    «Секрет красок»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  <w:color w:val="0D0D0D"/>
              </w:rPr>
              <w:t>Мотина Дарья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Кушербаева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  <w:lang w:val="kk-KZ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«Экологическая сказка»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Шагаинов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Данис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Кушербаева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  <w:lang w:val="kk-KZ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рисунков «Мой независимый Казахстан»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Абильдина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Диана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Ботнарь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Матвей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Кажынхан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Расул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Танирбергенов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Бахтияр</w:t>
            </w:r>
            <w:proofErr w:type="spellEnd"/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51999">
              <w:rPr>
                <w:rFonts w:ascii="Times New Roman" w:hAnsi="Times New Roman" w:cs="Times New Roman"/>
                <w:color w:val="0D0D0D"/>
              </w:rPr>
              <w:t>Шапочник Валерия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Майер В.Д.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  <w:lang w:val="kk-KZ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рисунков «Мой независимый Казахстан»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351999">
              <w:rPr>
                <w:rFonts w:ascii="Times New Roman" w:hAnsi="Times New Roman" w:cs="Times New Roman"/>
                <w:color w:val="0D0D0D"/>
              </w:rPr>
              <w:t>Мильто</w:t>
            </w:r>
            <w:proofErr w:type="spellEnd"/>
            <w:r w:rsidRPr="00351999">
              <w:rPr>
                <w:rFonts w:ascii="Times New Roman" w:hAnsi="Times New Roman" w:cs="Times New Roman"/>
                <w:color w:val="0D0D0D"/>
              </w:rPr>
              <w:t xml:space="preserve"> Марк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51999">
              <w:rPr>
                <w:rFonts w:ascii="Times New Roman" w:hAnsi="Times New Roman" w:cs="Times New Roman"/>
                <w:color w:val="0D0D0D"/>
              </w:rPr>
              <w:t>Ребристая София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Майер В.Д.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  <w:lang w:val="kk-KZ"/>
              </w:rPr>
            </w:pPr>
            <w:r w:rsidRPr="00351999">
              <w:rPr>
                <w:sz w:val="22"/>
                <w:szCs w:val="22"/>
                <w:lang w:val="kk-KZ"/>
              </w:rPr>
              <w:t>Дистанционный конкурс рисунков «Мой независимый Казахстан»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51999">
              <w:rPr>
                <w:rFonts w:ascii="Times New Roman" w:hAnsi="Times New Roman" w:cs="Times New Roman"/>
                <w:color w:val="0D0D0D"/>
              </w:rPr>
              <w:t>Коршунова Дарья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Майер В.Д.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</w:rPr>
              <w:t xml:space="preserve">Интеллектуальный марафон </w:t>
            </w: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>«</w:t>
            </w:r>
            <w:r w:rsidRPr="00351999">
              <w:rPr>
                <w:rFonts w:eastAsia="Times New Roman"/>
                <w:kern w:val="0"/>
                <w:sz w:val="22"/>
                <w:szCs w:val="22"/>
              </w:rPr>
              <w:t>Ақ бота</w:t>
            </w: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351999">
              <w:rPr>
                <w:rFonts w:ascii="Times New Roman" w:eastAsia="Times New Roman" w:hAnsi="Times New Roman" w:cs="Times New Roman"/>
              </w:rPr>
              <w:t>2023 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</w:rPr>
              <w:t>Войцеховская София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351999">
              <w:rPr>
                <w:rFonts w:ascii="Times New Roman" w:eastAsia="Times New Roman" w:hAnsi="Times New Roman" w:cs="Times New Roman"/>
              </w:rPr>
              <w:t>Андрющенко Г.М.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</w:rPr>
              <w:t>3место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 xml:space="preserve">1 тур республиканской олимпиады </w:t>
            </w:r>
            <w:proofErr w:type="spellStart"/>
            <w:r w:rsidRPr="00351999">
              <w:rPr>
                <w:rFonts w:eastAsia="Times New Roman"/>
                <w:kern w:val="0"/>
                <w:sz w:val="22"/>
                <w:szCs w:val="22"/>
              </w:rPr>
              <w:t>IQanat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351999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>Астафурова</w:t>
            </w:r>
            <w:proofErr w:type="spellEnd"/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 xml:space="preserve"> Валерия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999">
              <w:rPr>
                <w:rFonts w:ascii="Times New Roman" w:eastAsia="Times New Roman" w:hAnsi="Times New Roman" w:cs="Times New Roman"/>
              </w:rPr>
              <w:t>Баймагамбетова</w:t>
            </w:r>
            <w:proofErr w:type="spellEnd"/>
            <w:r w:rsidRPr="00351999"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>Сертификат победителя 1 тура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 xml:space="preserve">1 тур республиканской олимпиады </w:t>
            </w:r>
            <w:proofErr w:type="spellStart"/>
            <w:r w:rsidRPr="00351999">
              <w:rPr>
                <w:rFonts w:eastAsia="Times New Roman"/>
                <w:kern w:val="0"/>
                <w:sz w:val="22"/>
                <w:szCs w:val="22"/>
              </w:rPr>
              <w:t>IQanat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351999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>Истомина Юлия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1999">
              <w:rPr>
                <w:rFonts w:ascii="Times New Roman" w:eastAsia="Times New Roman" w:hAnsi="Times New Roman" w:cs="Times New Roman"/>
              </w:rPr>
              <w:t>Муканова</w:t>
            </w:r>
            <w:proofErr w:type="spellEnd"/>
            <w:r w:rsidRPr="00351999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3"/>
              <w:jc w:val="center"/>
              <w:rPr>
                <w:rFonts w:eastAsia="Times New Roman"/>
                <w:kern w:val="0"/>
                <w:sz w:val="22"/>
                <w:szCs w:val="22"/>
                <w:lang w:val="ru-RU"/>
              </w:rPr>
            </w:pPr>
            <w:r w:rsidRPr="00351999">
              <w:rPr>
                <w:rFonts w:eastAsia="Times New Roman"/>
                <w:kern w:val="0"/>
                <w:sz w:val="22"/>
                <w:szCs w:val="22"/>
                <w:lang w:val="ru-RU"/>
              </w:rPr>
              <w:t>Сертификат победителя 1 тура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</w:rPr>
            </w:pPr>
            <w:r w:rsidRPr="00351999">
              <w:rPr>
                <w:sz w:val="22"/>
                <w:szCs w:val="22"/>
              </w:rPr>
              <w:t>Конкурс научных проектов «</w:t>
            </w:r>
            <w:proofErr w:type="spellStart"/>
            <w:r w:rsidRPr="00351999">
              <w:rPr>
                <w:sz w:val="22"/>
                <w:szCs w:val="22"/>
              </w:rPr>
              <w:t>Зерде</w:t>
            </w:r>
            <w:proofErr w:type="spellEnd"/>
            <w:r w:rsidRPr="00351999">
              <w:rPr>
                <w:sz w:val="22"/>
                <w:szCs w:val="22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>Декабрь, 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Абдрахманов Ерсайын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999">
              <w:rPr>
                <w:rFonts w:ascii="Times New Roman" w:hAnsi="Times New Roman" w:cs="Times New Roman"/>
              </w:rPr>
              <w:t>Тажева</w:t>
            </w:r>
            <w:proofErr w:type="spellEnd"/>
            <w:r w:rsidRPr="0035199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Диплом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 место</w:t>
            </w:r>
          </w:p>
        </w:tc>
      </w:tr>
      <w:tr w:rsidR="00351999" w:rsidRPr="00351999" w:rsidTr="00C810AF">
        <w:trPr>
          <w:trHeight w:val="2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pStyle w:val="a7"/>
              <w:spacing w:before="0" w:beforeAutospacing="0" w:after="0" w:afterAutospacing="0"/>
              <w:ind w:left="-38" w:right="-98"/>
              <w:jc w:val="center"/>
              <w:rPr>
                <w:sz w:val="22"/>
                <w:szCs w:val="22"/>
                <w:lang w:val="kk-KZ"/>
              </w:rPr>
            </w:pPr>
            <w:r w:rsidRPr="00351999">
              <w:rPr>
                <w:sz w:val="22"/>
                <w:szCs w:val="22"/>
                <w:lang w:val="kk-KZ"/>
              </w:rPr>
              <w:t>Областной конкурс видеороликов «Мой школьный мир»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>Август, 2022г.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999">
              <w:rPr>
                <w:rFonts w:ascii="Times New Roman" w:hAnsi="Times New Roman" w:cs="Times New Roman"/>
                <w:lang w:val="kk-KZ"/>
              </w:rPr>
              <w:t>Жунусова Дильназ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Жунусова А.К.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Диплом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 xml:space="preserve">Соревнования по шахматам 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lang w:eastAsia="zh-CN"/>
              </w:rPr>
            </w:pPr>
            <w:r w:rsidRPr="00351999">
              <w:rPr>
                <w:rFonts w:ascii="Times New Roman" w:hAnsi="Times New Roman" w:cs="Times New Roman"/>
                <w:i/>
                <w:kern w:val="2"/>
                <w:lang w:eastAsia="zh-CN"/>
              </w:rPr>
              <w:t>Декабрь, 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lang w:eastAsia="zh-CN"/>
              </w:rPr>
            </w:pPr>
            <w:r w:rsidRPr="00351999">
              <w:rPr>
                <w:rFonts w:ascii="Times New Roman" w:hAnsi="Times New Roman" w:cs="Times New Roman"/>
                <w:i/>
                <w:kern w:val="2"/>
                <w:lang w:eastAsia="zh-CN"/>
              </w:rPr>
              <w:t>Команда учащихся школы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  <w:lang w:val="ru-RU"/>
              </w:rPr>
              <w:t>Чистобаев</w:t>
            </w:r>
            <w:proofErr w:type="spellEnd"/>
            <w:r w:rsidRPr="00351999">
              <w:rPr>
                <w:i/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</w:rPr>
              <w:t>Диплом</w:t>
            </w:r>
            <w:proofErr w:type="spellEnd"/>
            <w:r w:rsidRPr="00351999">
              <w:rPr>
                <w:i/>
                <w:sz w:val="22"/>
                <w:szCs w:val="22"/>
              </w:rPr>
              <w:t xml:space="preserve"> 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</w:rPr>
              <w:t xml:space="preserve">2 </w:t>
            </w:r>
            <w:proofErr w:type="spellStart"/>
            <w:r w:rsidRPr="00351999">
              <w:rPr>
                <w:i/>
                <w:sz w:val="22"/>
                <w:szCs w:val="22"/>
              </w:rPr>
              <w:t>место</w:t>
            </w:r>
            <w:proofErr w:type="spellEnd"/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351999">
              <w:rPr>
                <w:sz w:val="22"/>
                <w:szCs w:val="22"/>
                <w:lang w:val="ru-RU"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999">
              <w:rPr>
                <w:rFonts w:ascii="Times New Roman" w:eastAsia="Times New Roman" w:hAnsi="Times New Roman" w:cs="Times New Roman"/>
              </w:rPr>
              <w:t xml:space="preserve"> «Конкурса юных историков и краеведов»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>Октябрь, 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proofErr w:type="spellStart"/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>Шахманова</w:t>
            </w:r>
            <w:proofErr w:type="spellEnd"/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>Томирис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Жунусова А.К.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Диплом</w:t>
            </w:r>
          </w:p>
          <w:p w:rsidR="00351999" w:rsidRPr="00351999" w:rsidRDefault="00351999" w:rsidP="00351999">
            <w:pPr>
              <w:spacing w:after="0" w:line="240" w:lineRule="auto"/>
              <w:ind w:left="-38" w:right="-98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 xml:space="preserve">Соревнования по </w:t>
            </w:r>
            <w:proofErr w:type="spellStart"/>
            <w:r w:rsidRPr="00351999">
              <w:rPr>
                <w:rFonts w:ascii="Times New Roman" w:hAnsi="Times New Roman" w:cs="Times New Roman"/>
                <w:bCs/>
                <w:i/>
              </w:rPr>
              <w:t>нац</w:t>
            </w:r>
            <w:proofErr w:type="gramStart"/>
            <w:r w:rsidRPr="00351999">
              <w:rPr>
                <w:rFonts w:ascii="Times New Roman" w:hAnsi="Times New Roman" w:cs="Times New Roman"/>
                <w:bCs/>
                <w:i/>
              </w:rPr>
              <w:t>.и</w:t>
            </w:r>
            <w:proofErr w:type="gramEnd"/>
            <w:r w:rsidRPr="00351999">
              <w:rPr>
                <w:rFonts w:ascii="Times New Roman" w:hAnsi="Times New Roman" w:cs="Times New Roman"/>
                <w:bCs/>
                <w:i/>
              </w:rPr>
              <w:t>грам</w:t>
            </w:r>
            <w:proofErr w:type="spellEnd"/>
            <w:r w:rsidRPr="00351999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lang w:eastAsia="zh-CN"/>
              </w:rPr>
            </w:pPr>
            <w:r w:rsidRPr="00351999">
              <w:rPr>
                <w:rFonts w:ascii="Times New Roman" w:hAnsi="Times New Roman" w:cs="Times New Roman"/>
                <w:i/>
                <w:kern w:val="2"/>
                <w:lang w:eastAsia="zh-CN"/>
              </w:rPr>
              <w:t>Декабрь, 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"/>
                <w:lang w:eastAsia="zh-CN"/>
              </w:rPr>
            </w:pPr>
            <w:r w:rsidRPr="00351999">
              <w:rPr>
                <w:rFonts w:ascii="Times New Roman" w:hAnsi="Times New Roman" w:cs="Times New Roman"/>
                <w:i/>
                <w:kern w:val="2"/>
                <w:lang w:eastAsia="zh-CN"/>
              </w:rPr>
              <w:t>Команда учащихся школы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  <w:lang w:val="ru-RU"/>
              </w:rPr>
              <w:t>Чистобаев</w:t>
            </w:r>
            <w:proofErr w:type="spellEnd"/>
            <w:r w:rsidRPr="00351999">
              <w:rPr>
                <w:i/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 xml:space="preserve">Диплом 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конкурс эссе «Моя Малая Родина»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1999">
              <w:rPr>
                <w:rFonts w:ascii="Times New Roman" w:eastAsia="Times New Roman" w:hAnsi="Times New Roman" w:cs="Times New Roman"/>
                <w:bCs/>
              </w:rPr>
              <w:t>Сентябрь, 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eastAsia="Times New Roman" w:hAnsi="Times New Roman" w:cs="Times New Roman"/>
                <w:bCs/>
              </w:rPr>
              <w:t>Липчанская</w:t>
            </w:r>
            <w:proofErr w:type="spellEnd"/>
            <w:r w:rsidRPr="00351999">
              <w:rPr>
                <w:rFonts w:ascii="Times New Roman" w:eastAsia="Times New Roman" w:hAnsi="Times New Roman" w:cs="Times New Roman"/>
                <w:bCs/>
              </w:rPr>
              <w:t xml:space="preserve"> Екатерина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Корниенко О.А.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eastAsia="Times New Roman" w:hAnsi="Times New Roman" w:cs="Times New Roman"/>
                <w:bCs/>
              </w:rPr>
              <w:t xml:space="preserve">Диплом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</w:t>
            </w:r>
            <w:r w:rsidRPr="00351999">
              <w:rPr>
                <w:rFonts w:ascii="Times New Roman" w:eastAsia="Times New Roman" w:hAnsi="Times New Roman" w:cs="Times New Roman"/>
                <w:bCs/>
              </w:rPr>
              <w:t xml:space="preserve">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 конкурс хорового пения «Ән шырқаймыз бә</w:t>
            </w:r>
            <w:proofErr w:type="gramStart"/>
            <w:r w:rsidRPr="0035199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51999">
              <w:rPr>
                <w:rFonts w:ascii="Times New Roman" w:hAnsi="Times New Roman" w:cs="Times New Roman"/>
                <w:bCs/>
              </w:rPr>
              <w:t>іміз»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kern w:val="2"/>
                <w:lang w:eastAsia="zh-CN"/>
              </w:rPr>
              <w:t>Декабрь, 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Хор учащихся школы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Тен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51999">
              <w:rPr>
                <w:rFonts w:ascii="Times New Roman" w:hAnsi="Times New Roman" w:cs="Times New Roman"/>
                <w:bCs/>
              </w:rPr>
              <w:t>Благодарствен-ное</w:t>
            </w:r>
            <w:proofErr w:type="spellEnd"/>
            <w:proofErr w:type="gramEnd"/>
            <w:r w:rsidRPr="00351999">
              <w:rPr>
                <w:rFonts w:ascii="Times New Roman" w:hAnsi="Times New Roman" w:cs="Times New Roman"/>
                <w:bCs/>
              </w:rPr>
              <w:t xml:space="preserve"> письмо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Районная олимпиада по математике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Январь, 2022г.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Евсюков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Глеб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Борисенко Л.Б.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Грамота,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«</w:t>
            </w:r>
            <w:r w:rsidRPr="00351999">
              <w:rPr>
                <w:rFonts w:ascii="Times New Roman" w:hAnsi="Times New Roman" w:cs="Times New Roman"/>
                <w:bCs/>
                <w:lang w:val="kk-KZ"/>
              </w:rPr>
              <w:t>Әдебиет каһармандары шеруі</w:t>
            </w:r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Гофман Глеб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Муканова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51999">
              <w:rPr>
                <w:rFonts w:ascii="Times New Roman" w:hAnsi="Times New Roman" w:cs="Times New Roman"/>
                <w:bCs/>
              </w:rPr>
              <w:t>Благодарствен-ное</w:t>
            </w:r>
            <w:proofErr w:type="spellEnd"/>
            <w:proofErr w:type="gramEnd"/>
            <w:r w:rsidRPr="00351999">
              <w:rPr>
                <w:rFonts w:ascii="Times New Roman" w:hAnsi="Times New Roman" w:cs="Times New Roman"/>
                <w:bCs/>
              </w:rPr>
              <w:t xml:space="preserve"> письмо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«</w:t>
            </w:r>
            <w:r w:rsidRPr="00351999">
              <w:rPr>
                <w:rFonts w:ascii="Times New Roman" w:hAnsi="Times New Roman" w:cs="Times New Roman"/>
                <w:bCs/>
                <w:lang w:val="kk-KZ"/>
              </w:rPr>
              <w:t>Әдебиет каһармандары шеруі</w:t>
            </w:r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Шалтыкова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Зарина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Муканова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51999">
              <w:rPr>
                <w:rFonts w:ascii="Times New Roman" w:hAnsi="Times New Roman" w:cs="Times New Roman"/>
                <w:bCs/>
              </w:rPr>
              <w:t>Благодарствен-ное</w:t>
            </w:r>
            <w:proofErr w:type="spellEnd"/>
            <w:proofErr w:type="gramEnd"/>
            <w:r w:rsidRPr="00351999">
              <w:rPr>
                <w:rFonts w:ascii="Times New Roman" w:hAnsi="Times New Roman" w:cs="Times New Roman"/>
                <w:bCs/>
              </w:rPr>
              <w:t xml:space="preserve"> письмо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математике для 5-6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Бадретдинов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Кирилл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Баймагамбетова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Г.Я.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Предметная олимпиада по русскому языку и литературе для 5-6 </w:t>
            </w:r>
            <w:r w:rsidRPr="00351999">
              <w:rPr>
                <w:rFonts w:ascii="Times New Roman" w:hAnsi="Times New Roman" w:cs="Times New Roman"/>
                <w:bCs/>
              </w:rPr>
              <w:lastRenderedPageBreak/>
              <w:t>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lastRenderedPageBreak/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Рахимова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Аяулым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Кушербаева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И.Ю.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lastRenderedPageBreak/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русскому языку и литературе для 5-6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Касанай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Мерей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Муканова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естествознанию для 5-6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Бабин Роман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Кимасова Н.М.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математике для 5-6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2022г.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Абдрахманов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Ерсайын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Коршунова П.Г.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51999">
              <w:rPr>
                <w:rFonts w:ascii="Times New Roman" w:hAnsi="Times New Roman" w:cs="Times New Roman"/>
                <w:bCs/>
              </w:rPr>
              <w:t>«</w:t>
            </w:r>
            <w:r w:rsidRPr="00351999">
              <w:rPr>
                <w:rFonts w:ascii="Times New Roman" w:hAnsi="Times New Roman" w:cs="Times New Roman"/>
                <w:bCs/>
                <w:lang w:val="kk-KZ"/>
              </w:rPr>
              <w:t xml:space="preserve">І.Жансүгіров </w:t>
            </w:r>
            <w:proofErr w:type="gramStart"/>
            <w:r w:rsidRPr="00351999">
              <w:rPr>
                <w:rFonts w:ascii="Times New Roman" w:hAnsi="Times New Roman" w:cs="Times New Roman"/>
                <w:bCs/>
                <w:lang w:val="kk-KZ"/>
              </w:rPr>
              <w:t>о</w:t>
            </w:r>
            <w:proofErr w:type="gramEnd"/>
            <w:r w:rsidRPr="00351999">
              <w:rPr>
                <w:rFonts w:ascii="Times New Roman" w:hAnsi="Times New Roman" w:cs="Times New Roman"/>
                <w:bCs/>
                <w:lang w:val="kk-KZ"/>
              </w:rPr>
              <w:t>қулары</w:t>
            </w:r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Арчакова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Луиза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Ботай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Конкурс научных проектов среди учащихся 8-11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Шахманова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Тамирис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Штоль Л.В.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Конкурс исследовательских работ «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Зерде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Скандаровы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Элина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Элана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Вейкуть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А.Ю.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Конкурс исследовательских работ «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Зерде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Иркинов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Нурали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Жолдыгазинова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Г.К.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Конкурс исследовательских работ «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Зерде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Кусаинова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Дарина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Тен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Конкурс исследовательских работ «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Зерде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Самокар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Родион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Кыдырбаева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И.А.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русскому языку и литературе для 7-8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Сырги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Милана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Кушербаева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И.Ю.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химии для 7-8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Скочилов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Вадим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Кушербаева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И.Ю.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русскому языку и литературе для 7-8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Минкенова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Дайана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Муканова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Г.А.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биологии для 7-8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Грушевский Анатолий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Кимасова Н.М.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казахскому языку и литературе для 7-8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Устюгов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Роман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Орынбасар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К.Г.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английскому языку для 7-8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Ибраева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Дильназ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Иванова И.К.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математике для 7 - 8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январь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2023 г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Самай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Елжан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Борисенко Л.Б.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Сертификат за участие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истории Казахстана для 9-11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Сайляубаев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Рахат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Корниенко О.А.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русскому языку и литературе для 9-11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Липчанская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Екатерина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Кушербаева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И.Ю.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lastRenderedPageBreak/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Предметная олимпиада по биологии для 9-11 классов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Амангельдинов</w:t>
            </w:r>
            <w:proofErr w:type="spellEnd"/>
            <w:r w:rsidRPr="003519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1999">
              <w:rPr>
                <w:rFonts w:ascii="Times New Roman" w:hAnsi="Times New Roman" w:cs="Times New Roman"/>
                <w:bCs/>
              </w:rPr>
              <w:t>Мадияр</w:t>
            </w:r>
            <w:proofErr w:type="spellEnd"/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Кимасова Н.М.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 xml:space="preserve">Диплом, </w:t>
            </w:r>
          </w:p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999">
              <w:rPr>
                <w:rFonts w:ascii="Times New Roman" w:hAnsi="Times New Roman" w:cs="Times New Roman"/>
                <w:bCs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Соревнования по лыжным гонкам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351999">
              <w:rPr>
                <w:rFonts w:ascii="Times New Roman" w:hAnsi="Times New Roman" w:cs="Times New Roman"/>
                <w:bCs/>
                <w:i/>
              </w:rPr>
              <w:t>Абжанов</w:t>
            </w:r>
            <w:proofErr w:type="spellEnd"/>
            <w:r w:rsidRPr="00351999">
              <w:rPr>
                <w:rFonts w:ascii="Times New Roman" w:hAnsi="Times New Roman" w:cs="Times New Roman"/>
                <w:bCs/>
                <w:i/>
              </w:rPr>
              <w:t xml:space="preserve"> Никита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  <w:lang w:val="ru-RU"/>
              </w:rPr>
              <w:t>Чистобаев</w:t>
            </w:r>
            <w:proofErr w:type="spellEnd"/>
            <w:r w:rsidRPr="00351999">
              <w:rPr>
                <w:i/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Грамота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3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 xml:space="preserve">Соревнования по волейболу, посвященные празднику </w:t>
            </w:r>
            <w:proofErr w:type="spellStart"/>
            <w:r w:rsidRPr="00351999">
              <w:rPr>
                <w:rFonts w:ascii="Times New Roman" w:hAnsi="Times New Roman" w:cs="Times New Roman"/>
                <w:bCs/>
                <w:i/>
              </w:rPr>
              <w:t>Наурыз</w:t>
            </w:r>
            <w:proofErr w:type="spellEnd"/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Команда учащихся школы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  <w:lang w:val="ru-RU"/>
              </w:rPr>
              <w:t>Дюйсенов</w:t>
            </w:r>
            <w:proofErr w:type="spellEnd"/>
            <w:r w:rsidRPr="00351999">
              <w:rPr>
                <w:i/>
                <w:sz w:val="22"/>
                <w:szCs w:val="22"/>
                <w:lang w:val="ru-RU"/>
              </w:rPr>
              <w:t xml:space="preserve"> А.И.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  <w:lang w:val="ru-RU"/>
              </w:rPr>
              <w:t>Чистобаев</w:t>
            </w:r>
            <w:proofErr w:type="spellEnd"/>
            <w:r w:rsidRPr="00351999">
              <w:rPr>
                <w:i/>
                <w:sz w:val="22"/>
                <w:szCs w:val="22"/>
                <w:lang w:val="ru-RU"/>
              </w:rPr>
              <w:t xml:space="preserve"> С.А.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Грамота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2 место</w:t>
            </w:r>
          </w:p>
        </w:tc>
      </w:tr>
      <w:tr w:rsidR="00351999" w:rsidRPr="00351999" w:rsidTr="00C810AF">
        <w:trPr>
          <w:trHeight w:val="385"/>
          <w:jc w:val="center"/>
        </w:trPr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районный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Соревнования по волейболу</w:t>
            </w:r>
          </w:p>
        </w:tc>
        <w:tc>
          <w:tcPr>
            <w:tcW w:w="1371" w:type="dxa"/>
            <w:tcBorders>
              <w:left w:val="single" w:sz="4" w:space="0" w:color="000000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2023г.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1999">
              <w:rPr>
                <w:rFonts w:ascii="Times New Roman" w:hAnsi="Times New Roman" w:cs="Times New Roman"/>
                <w:bCs/>
                <w:i/>
              </w:rPr>
              <w:t>Команда учащихся школы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351999">
              <w:rPr>
                <w:i/>
                <w:sz w:val="22"/>
                <w:szCs w:val="22"/>
                <w:lang w:val="ru-RU"/>
              </w:rPr>
              <w:t>Дюйсенов</w:t>
            </w:r>
            <w:proofErr w:type="spellEnd"/>
            <w:r w:rsidRPr="00351999">
              <w:rPr>
                <w:i/>
                <w:sz w:val="22"/>
                <w:szCs w:val="22"/>
                <w:lang w:val="ru-RU"/>
              </w:rPr>
              <w:t xml:space="preserve"> А.И.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Грамота</w:t>
            </w:r>
          </w:p>
          <w:p w:rsidR="00351999" w:rsidRPr="00351999" w:rsidRDefault="00351999" w:rsidP="00351999">
            <w:pPr>
              <w:pStyle w:val="a3"/>
              <w:jc w:val="center"/>
              <w:rPr>
                <w:i/>
                <w:sz w:val="22"/>
                <w:szCs w:val="22"/>
                <w:lang w:val="ru-RU"/>
              </w:rPr>
            </w:pPr>
            <w:r w:rsidRPr="00351999">
              <w:rPr>
                <w:i/>
                <w:sz w:val="22"/>
                <w:szCs w:val="22"/>
                <w:lang w:val="ru-RU"/>
              </w:rPr>
              <w:t>3 место</w:t>
            </w:r>
          </w:p>
        </w:tc>
      </w:tr>
    </w:tbl>
    <w:p w:rsidR="00351999" w:rsidRPr="00351999" w:rsidRDefault="00351999" w:rsidP="0035199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351999" w:rsidRPr="00351999" w:rsidRDefault="00351999" w:rsidP="003519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1999">
        <w:rPr>
          <w:rFonts w:ascii="Times New Roman" w:hAnsi="Times New Roman" w:cs="Times New Roman"/>
        </w:rPr>
        <w:t>Сравнительный анализ с показателями прошлого года отражен в следующей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51999" w:rsidRPr="00351999" w:rsidTr="00C810AF"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2021-2022 учебный год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2022-2023 учебный год</w:t>
            </w:r>
          </w:p>
        </w:tc>
      </w:tr>
      <w:tr w:rsidR="00351999" w:rsidRPr="00351999" w:rsidTr="00C810AF"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19</w:t>
            </w:r>
          </w:p>
        </w:tc>
      </w:tr>
      <w:tr w:rsidR="00351999" w:rsidRPr="00351999" w:rsidTr="00C810AF"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</w:t>
            </w:r>
          </w:p>
        </w:tc>
      </w:tr>
      <w:tr w:rsidR="00351999" w:rsidRPr="00351999" w:rsidTr="00C810AF"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0" w:type="dxa"/>
          </w:tcPr>
          <w:p w:rsidR="00351999" w:rsidRPr="00351999" w:rsidRDefault="00351999" w:rsidP="00351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999">
              <w:rPr>
                <w:rFonts w:ascii="Times New Roman" w:hAnsi="Times New Roman" w:cs="Times New Roman"/>
              </w:rPr>
              <w:t>32</w:t>
            </w:r>
          </w:p>
        </w:tc>
      </w:tr>
    </w:tbl>
    <w:p w:rsidR="00351999" w:rsidRPr="00351999" w:rsidRDefault="00351999" w:rsidP="00351999">
      <w:pPr>
        <w:pStyle w:val="a3"/>
        <w:ind w:firstLine="708"/>
        <w:rPr>
          <w:sz w:val="28"/>
          <w:szCs w:val="28"/>
          <w:lang w:val="ru-RU"/>
        </w:rPr>
      </w:pPr>
    </w:p>
    <w:p w:rsidR="00EF2626" w:rsidRPr="002C5B1E" w:rsidRDefault="00351999" w:rsidP="0035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5119370" cy="1742440"/>
            <wp:effectExtent l="19050" t="0" r="508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A3" w:rsidRPr="00952A93" w:rsidRDefault="003B41A3" w:rsidP="003B41A3">
      <w:pPr>
        <w:pStyle w:val="a3"/>
        <w:jc w:val="center"/>
        <w:rPr>
          <w:b/>
          <w:sz w:val="24"/>
          <w:szCs w:val="24"/>
          <w:lang w:val="ru-RU"/>
        </w:rPr>
      </w:pPr>
      <w:proofErr w:type="gramStart"/>
      <w:r w:rsidRPr="00952A93">
        <w:rPr>
          <w:b/>
          <w:sz w:val="24"/>
          <w:szCs w:val="24"/>
          <w:lang w:val="ru-RU"/>
        </w:rPr>
        <w:t>Контроль за</w:t>
      </w:r>
      <w:proofErr w:type="gramEnd"/>
      <w:r w:rsidRPr="00952A93">
        <w:rPr>
          <w:b/>
          <w:sz w:val="24"/>
          <w:szCs w:val="24"/>
          <w:lang w:val="ru-RU"/>
        </w:rPr>
        <w:t xml:space="preserve"> состоянием воспитательной работы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952A93" w:rsidRPr="00952A93" w:rsidRDefault="00952A93" w:rsidP="00952A93">
      <w:pPr>
        <w:spacing w:after="0" w:line="240" w:lineRule="auto"/>
        <w:ind w:right="-1" w:firstLine="283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  <w:lang w:val="kk-KZ"/>
        </w:rPr>
        <w:tab/>
      </w:r>
      <w:r w:rsidRPr="00952A93">
        <w:rPr>
          <w:rFonts w:ascii="Times New Roman" w:hAnsi="Times New Roman"/>
          <w:sz w:val="24"/>
          <w:szCs w:val="24"/>
        </w:rPr>
        <w:t>Воспитательная работа в 2022-2023 учебном году реализуется в рамках Концептуальных основ воспитания личности, базовой идеей которого признается национальный образ гармонично развитого человека, воплощенный в духовном наследии Абая «Толықадам». Личностные атрибуты «Толықадам» интегрируют существующие ценности и приоритеты, определенные в государственных общеобязательных стандартах образования, программных статьях Главы государства «Тәуелсіздікбә</w:t>
      </w:r>
      <w:proofErr w:type="gramStart"/>
      <w:r w:rsidRPr="00952A93">
        <w:rPr>
          <w:rFonts w:ascii="Times New Roman" w:hAnsi="Times New Roman"/>
          <w:sz w:val="24"/>
          <w:szCs w:val="24"/>
        </w:rPr>
        <w:t>р</w:t>
      </w:r>
      <w:proofErr w:type="gramEnd"/>
      <w:r w:rsidRPr="00952A93">
        <w:rPr>
          <w:rFonts w:ascii="Times New Roman" w:hAnsi="Times New Roman"/>
          <w:sz w:val="24"/>
          <w:szCs w:val="24"/>
        </w:rPr>
        <w:t>іненқымбат» и «Абай және XXIғасырдағыҚазақстан» и других концепциях для обеспечения единого системного подхода к воспитанию личности.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Основной целью</w:t>
      </w:r>
      <w:r w:rsidRPr="00952A9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52A93">
        <w:rPr>
          <w:rFonts w:ascii="Times New Roman" w:eastAsia="Calibri" w:hAnsi="Times New Roman"/>
          <w:sz w:val="24"/>
          <w:szCs w:val="24"/>
        </w:rPr>
        <w:t xml:space="preserve"> системы образования является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 </w:t>
      </w:r>
    </w:p>
    <w:p w:rsidR="00952A93" w:rsidRPr="00952A93" w:rsidRDefault="00952A93" w:rsidP="00952A93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52A93">
        <w:rPr>
          <w:rFonts w:ascii="Times New Roman" w:hAnsi="Times New Roman"/>
          <w:bCs/>
          <w:sz w:val="24"/>
          <w:szCs w:val="24"/>
          <w:lang w:val="kk-KZ"/>
        </w:rPr>
        <w:t xml:space="preserve">Задачи: </w:t>
      </w:r>
    </w:p>
    <w:p w:rsidR="00952A93" w:rsidRPr="00952A93" w:rsidRDefault="00952A93" w:rsidP="00952A93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bCs/>
          <w:sz w:val="24"/>
          <w:szCs w:val="24"/>
          <w:lang w:val="kk-KZ"/>
        </w:rPr>
        <w:t xml:space="preserve">1) актуализация социальной значимости обновления содержания воспитания детей, подростков в рамках основных направлений программы </w:t>
      </w:r>
      <w:r w:rsidRPr="00952A93">
        <w:rPr>
          <w:rFonts w:ascii="Times New Roman" w:hAnsi="Times New Roman"/>
          <w:sz w:val="24"/>
          <w:szCs w:val="24"/>
          <w:shd w:val="clear" w:color="auto" w:fill="FFFFFF"/>
        </w:rPr>
        <w:t xml:space="preserve">«Руханижаңғыру»: </w:t>
      </w:r>
      <w:r w:rsidRPr="00952A93">
        <w:rPr>
          <w:rFonts w:ascii="Times New Roman" w:hAnsi="Times New Roman"/>
          <w:sz w:val="24"/>
          <w:szCs w:val="24"/>
        </w:rPr>
        <w:t>конкурентоспособность, прагматизм, сохранение национальной идентичности, культ знания, эволюционное, а не революционное развитие Казахстана, открытость сознания;</w:t>
      </w:r>
    </w:p>
    <w:p w:rsidR="00952A93" w:rsidRPr="00952A93" w:rsidRDefault="00952A93" w:rsidP="00952A93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A93">
        <w:rPr>
          <w:rFonts w:ascii="Times New Roman" w:hAnsi="Times New Roman"/>
          <w:bCs/>
          <w:sz w:val="24"/>
          <w:szCs w:val="24"/>
        </w:rPr>
        <w:t>2)</w:t>
      </w:r>
      <w:r w:rsidRPr="00952A93">
        <w:rPr>
          <w:rFonts w:ascii="Times New Roman" w:hAnsi="Times New Roman"/>
          <w:spacing w:val="-1"/>
          <w:sz w:val="24"/>
          <w:szCs w:val="24"/>
        </w:rPr>
        <w:t xml:space="preserve"> определение целей, задач обновленного содержания воспитания в рамках основных индикаторов </w:t>
      </w:r>
      <w:proofErr w:type="spellStart"/>
      <w:r w:rsidRPr="00952A93">
        <w:rPr>
          <w:rFonts w:ascii="Times New Roman" w:hAnsi="Times New Roman"/>
          <w:spacing w:val="-1"/>
          <w:sz w:val="24"/>
          <w:szCs w:val="24"/>
        </w:rPr>
        <w:t>п</w:t>
      </w:r>
      <w:proofErr w:type="spellEnd"/>
      <w:r w:rsidRPr="00952A93">
        <w:rPr>
          <w:rFonts w:ascii="Times New Roman" w:hAnsi="Times New Roman"/>
          <w:bCs/>
          <w:sz w:val="24"/>
          <w:szCs w:val="24"/>
          <w:lang w:val="kk-KZ"/>
        </w:rPr>
        <w:t xml:space="preserve">рограммы </w:t>
      </w:r>
      <w:r w:rsidRPr="00952A93">
        <w:rPr>
          <w:rFonts w:ascii="Times New Roman" w:hAnsi="Times New Roman"/>
          <w:sz w:val="24"/>
          <w:szCs w:val="24"/>
          <w:shd w:val="clear" w:color="auto" w:fill="FFFFFF"/>
        </w:rPr>
        <w:t xml:space="preserve">«Руханижаңғыру» </w:t>
      </w:r>
      <w:r w:rsidRPr="00952A93">
        <w:rPr>
          <w:rFonts w:ascii="Times New Roman" w:hAnsi="Times New Roman"/>
          <w:spacing w:val="-1"/>
          <w:sz w:val="24"/>
          <w:szCs w:val="24"/>
        </w:rPr>
        <w:t xml:space="preserve">с учетом мировых тенденций развития обучения и воспитания (глобализации, интернационализации, интеграции, </w:t>
      </w:r>
      <w:proofErr w:type="spellStart"/>
      <w:r w:rsidRPr="00952A93">
        <w:rPr>
          <w:rFonts w:ascii="Times New Roman" w:hAnsi="Times New Roman"/>
          <w:spacing w:val="-1"/>
          <w:sz w:val="24"/>
          <w:szCs w:val="24"/>
        </w:rPr>
        <w:t>гуманизации</w:t>
      </w:r>
      <w:proofErr w:type="spellEnd"/>
      <w:r w:rsidRPr="00952A93">
        <w:rPr>
          <w:rFonts w:ascii="Times New Roman" w:hAnsi="Times New Roman"/>
          <w:spacing w:val="-1"/>
          <w:sz w:val="24"/>
          <w:szCs w:val="24"/>
        </w:rPr>
        <w:t xml:space="preserve">, компьютеризации, </w:t>
      </w:r>
      <w:proofErr w:type="spellStart"/>
      <w:r w:rsidRPr="00952A93">
        <w:rPr>
          <w:rFonts w:ascii="Times New Roman" w:hAnsi="Times New Roman"/>
          <w:spacing w:val="-1"/>
          <w:sz w:val="24"/>
          <w:szCs w:val="24"/>
        </w:rPr>
        <w:t>цифровизации</w:t>
      </w:r>
      <w:proofErr w:type="spellEnd"/>
      <w:r w:rsidRPr="00952A93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952A9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SMART</w:t>
      </w:r>
      <w:r w:rsidRPr="00952A93">
        <w:rPr>
          <w:rFonts w:ascii="Times New Roman" w:hAnsi="Times New Roman"/>
          <w:sz w:val="24"/>
          <w:szCs w:val="24"/>
          <w:shd w:val="clear" w:color="auto" w:fill="FFFFFF"/>
        </w:rPr>
        <w:t>- и STEM-образования)</w:t>
      </w:r>
      <w:r w:rsidRPr="00952A93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952A93">
        <w:rPr>
          <w:rFonts w:ascii="Times New Roman" w:hAnsi="Times New Roman"/>
          <w:sz w:val="24"/>
          <w:szCs w:val="24"/>
        </w:rPr>
        <w:t>новейших достижений педагогической науки в области воспитания, основных положений</w:t>
      </w:r>
      <w:r w:rsidRPr="00952A93">
        <w:rPr>
          <w:rFonts w:ascii="Times New Roman" w:hAnsi="Times New Roman"/>
          <w:spacing w:val="-1"/>
          <w:sz w:val="24"/>
          <w:szCs w:val="24"/>
        </w:rPr>
        <w:t xml:space="preserve"> современных зарубежных и отечественных концепций воспитания, обновленного содержания среднего образования РК, методологических </w:t>
      </w:r>
      <w:r w:rsidRPr="00952A93">
        <w:rPr>
          <w:rFonts w:ascii="Times New Roman" w:hAnsi="Times New Roman"/>
          <w:spacing w:val="-1"/>
          <w:sz w:val="24"/>
          <w:szCs w:val="24"/>
        </w:rPr>
        <w:lastRenderedPageBreak/>
        <w:t>основ и принципов воспитания,</w:t>
      </w:r>
      <w:r w:rsidRPr="00952A93">
        <w:rPr>
          <w:rFonts w:ascii="Times New Roman" w:hAnsi="Times New Roman"/>
          <w:sz w:val="24"/>
          <w:szCs w:val="24"/>
        </w:rPr>
        <w:t xml:space="preserve"> с учетом прогрессивного опыта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АО «Назарбаев Интеллектуальные школы» (далее - НИШ), «Назарбаев университет»</w:t>
      </w:r>
      <w:r w:rsidRPr="00952A93">
        <w:rPr>
          <w:rFonts w:ascii="Times New Roman" w:hAnsi="Times New Roman"/>
          <w:spacing w:val="-1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52A93">
        <w:rPr>
          <w:rFonts w:ascii="Times New Roman" w:hAnsi="Times New Roman"/>
          <w:bCs/>
          <w:sz w:val="24"/>
          <w:szCs w:val="24"/>
        </w:rPr>
        <w:t>3)</w:t>
      </w:r>
      <w:r w:rsidRPr="00952A93">
        <w:rPr>
          <w:rFonts w:ascii="Times New Roman" w:hAnsi="Times New Roman"/>
          <w:sz w:val="24"/>
          <w:szCs w:val="24"/>
        </w:rPr>
        <w:t>обеспечение совместных действий, обучающихся и их семей, школы, государства, общественных организаций детского гражданского общества и личности обучающегося в целостном воспитательном процессе</w:t>
      </w:r>
      <w:r w:rsidRPr="00952A93">
        <w:rPr>
          <w:rFonts w:ascii="Times New Roman" w:hAnsi="Times New Roman"/>
          <w:bCs/>
          <w:sz w:val="24"/>
          <w:szCs w:val="24"/>
          <w:lang w:val="kk-KZ"/>
        </w:rPr>
        <w:t xml:space="preserve"> на основе современных приоритетных общечеловеческих, национальных и этнокультурных ценностей;</w:t>
      </w:r>
    </w:p>
    <w:p w:rsidR="00952A93" w:rsidRPr="00952A93" w:rsidRDefault="00952A93" w:rsidP="00952A93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52A93">
        <w:rPr>
          <w:rFonts w:ascii="Times New Roman" w:hAnsi="Times New Roman"/>
          <w:bCs/>
          <w:sz w:val="24"/>
          <w:szCs w:val="24"/>
          <w:lang w:val="kk-KZ"/>
        </w:rPr>
        <w:t>4)усиление в содержании воспитания детей и молодёжи системы  интеграции с реалиями современности, а также деятельностного компонента, детскими и молодёжными социальными инициативами, обусловливающими  реальный социально-значимый результат.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  <w:lang w:val="kk-KZ"/>
        </w:rPr>
        <w:t>5</w:t>
      </w:r>
      <w:r w:rsidRPr="00952A93">
        <w:rPr>
          <w:rFonts w:ascii="Times New Roman" w:hAnsi="Times New Roman"/>
          <w:sz w:val="24"/>
          <w:szCs w:val="24"/>
        </w:rPr>
        <w:t>) создание необходимых условий для получения качественного образования, направленного на формирование, развитие и становление личности на основе национальных и общечеловеческих ценностей, достижений науки и практики;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6)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 (компьютерной, цифровой, математической, </w:t>
      </w:r>
      <w:proofErr w:type="spellStart"/>
      <w:proofErr w:type="gramStart"/>
      <w:r w:rsidRPr="00952A93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952A93">
        <w:rPr>
          <w:rFonts w:ascii="Times New Roman" w:hAnsi="Times New Roman"/>
          <w:sz w:val="24"/>
          <w:szCs w:val="24"/>
        </w:rPr>
        <w:t>, грамотности чтения), способности самостоятельно решать проблемы;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7)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8)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952A93">
        <w:rPr>
          <w:rFonts w:ascii="Times New Roman" w:hAnsi="Times New Roman"/>
          <w:sz w:val="24"/>
          <w:szCs w:val="24"/>
        </w:rPr>
        <w:t>9) 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</w:r>
      <w:r w:rsidRPr="00952A93">
        <w:rPr>
          <w:rFonts w:ascii="Times New Roman" w:hAnsi="Times New Roman"/>
          <w:sz w:val="24"/>
          <w:szCs w:val="24"/>
          <w:lang w:val="kk-KZ"/>
        </w:rPr>
        <w:t>;</w:t>
      </w:r>
    </w:p>
    <w:p w:rsidR="00952A93" w:rsidRPr="00952A93" w:rsidRDefault="00952A93" w:rsidP="00952A9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  <w:lang w:val="kk-KZ"/>
        </w:rPr>
        <w:t>10</w:t>
      </w:r>
      <w:r w:rsidRPr="00952A93">
        <w:rPr>
          <w:rFonts w:ascii="Times New Roman" w:hAnsi="Times New Roman"/>
          <w:sz w:val="24"/>
          <w:szCs w:val="24"/>
        </w:rPr>
        <w:t>)повышение психолого-педагогической компетентности и ответствен</w:t>
      </w:r>
      <w:r w:rsidRPr="00952A93">
        <w:rPr>
          <w:rFonts w:ascii="Times New Roman" w:hAnsi="Times New Roman"/>
          <w:sz w:val="24"/>
          <w:szCs w:val="24"/>
          <w:lang w:val="kk-KZ"/>
        </w:rPr>
        <w:t>нос</w:t>
      </w:r>
      <w:proofErr w:type="spellStart"/>
      <w:r w:rsidRPr="00952A93">
        <w:rPr>
          <w:rFonts w:ascii="Times New Roman" w:hAnsi="Times New Roman"/>
          <w:sz w:val="24"/>
          <w:szCs w:val="24"/>
        </w:rPr>
        <w:t>ти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родителей за воспитание детей, подготовка молодежи к созданию здоровой семьи,</w:t>
      </w:r>
      <w:r w:rsidRPr="00952A93">
        <w:rPr>
          <w:rFonts w:ascii="Times New Roman" w:hAnsi="Times New Roman"/>
          <w:sz w:val="24"/>
          <w:szCs w:val="24"/>
          <w:lang w:val="kk-KZ"/>
        </w:rPr>
        <w:t xml:space="preserve"> сознательному участию в</w:t>
      </w:r>
      <w:r w:rsidRPr="00952A93">
        <w:rPr>
          <w:rFonts w:ascii="Times New Roman" w:hAnsi="Times New Roman"/>
          <w:sz w:val="24"/>
          <w:szCs w:val="24"/>
        </w:rPr>
        <w:t xml:space="preserve"> укреплении института семьи;</w:t>
      </w:r>
    </w:p>
    <w:p w:rsidR="00952A93" w:rsidRPr="00952A93" w:rsidRDefault="00952A93" w:rsidP="00952A93">
      <w:pPr>
        <w:spacing w:after="0" w:line="240" w:lineRule="auto"/>
        <w:ind w:right="-1"/>
        <w:jc w:val="both"/>
        <w:textAlignment w:val="top"/>
        <w:rPr>
          <w:rFonts w:ascii="Times New Roman" w:hAnsi="Times New Roman"/>
          <w:spacing w:val="3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11)</w:t>
      </w:r>
      <w:r w:rsidRPr="00952A93">
        <w:rPr>
          <w:rFonts w:ascii="Times New Roman" w:hAnsi="Times New Roman"/>
          <w:spacing w:val="3"/>
          <w:sz w:val="24"/>
          <w:szCs w:val="24"/>
        </w:rPr>
        <w:t>развитие и поддержка социально значимых детских, семейных и родительских инициатив, деятельности детских общественных объединений;</w:t>
      </w:r>
    </w:p>
    <w:p w:rsidR="00952A93" w:rsidRPr="00952A93" w:rsidRDefault="00952A93" w:rsidP="00952A9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12) 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</w:r>
    </w:p>
    <w:p w:rsidR="00952A93" w:rsidRPr="00952A93" w:rsidRDefault="00952A93" w:rsidP="00952A93">
      <w:pPr>
        <w:spacing w:after="0" w:line="240" w:lineRule="auto"/>
        <w:ind w:right="-1"/>
        <w:jc w:val="both"/>
        <w:textAlignment w:val="top"/>
        <w:rPr>
          <w:rFonts w:ascii="Times New Roman" w:hAnsi="Times New Roman"/>
          <w:spacing w:val="3"/>
          <w:sz w:val="24"/>
          <w:szCs w:val="24"/>
        </w:rPr>
      </w:pPr>
      <w:r w:rsidRPr="00952A93">
        <w:rPr>
          <w:rFonts w:ascii="Times New Roman" w:hAnsi="Times New Roman"/>
          <w:spacing w:val="3"/>
          <w:sz w:val="24"/>
          <w:szCs w:val="24"/>
        </w:rPr>
        <w:t>13</w:t>
      </w:r>
      <w:r w:rsidRPr="00952A93">
        <w:rPr>
          <w:rFonts w:ascii="Times New Roman" w:hAnsi="Times New Roman"/>
          <w:spacing w:val="3"/>
          <w:sz w:val="24"/>
          <w:szCs w:val="24"/>
          <w:lang w:val="kk-KZ"/>
        </w:rPr>
        <w:t>)п</w:t>
      </w:r>
      <w:proofErr w:type="spellStart"/>
      <w:r w:rsidRPr="00952A93">
        <w:rPr>
          <w:rFonts w:ascii="Times New Roman" w:hAnsi="Times New Roman"/>
          <w:spacing w:val="3"/>
          <w:sz w:val="24"/>
          <w:szCs w:val="24"/>
        </w:rPr>
        <w:t>овышение</w:t>
      </w:r>
      <w:proofErr w:type="spellEnd"/>
      <w:r w:rsidRPr="00952A93">
        <w:rPr>
          <w:rFonts w:ascii="Times New Roman" w:hAnsi="Times New Roman"/>
          <w:spacing w:val="3"/>
          <w:sz w:val="24"/>
          <w:szCs w:val="24"/>
        </w:rPr>
        <w:t xml:space="preserve"> роли системы общего и дополнительного образования в воспитании детей, а также повышение </w:t>
      </w:r>
      <w:proofErr w:type="gramStart"/>
      <w:r w:rsidRPr="00952A93">
        <w:rPr>
          <w:rFonts w:ascii="Times New Roman" w:hAnsi="Times New Roman"/>
          <w:spacing w:val="3"/>
          <w:sz w:val="24"/>
          <w:szCs w:val="24"/>
        </w:rPr>
        <w:t>эффективности деятельности организаций сферы физической культуры</w:t>
      </w:r>
      <w:proofErr w:type="gramEnd"/>
      <w:r w:rsidRPr="00952A93">
        <w:rPr>
          <w:rFonts w:ascii="Times New Roman" w:hAnsi="Times New Roman"/>
          <w:spacing w:val="3"/>
          <w:sz w:val="24"/>
          <w:szCs w:val="24"/>
        </w:rPr>
        <w:t xml:space="preserve"> и спорта, культуры;</w:t>
      </w:r>
    </w:p>
    <w:p w:rsidR="00952A93" w:rsidRPr="00952A93" w:rsidRDefault="00952A93" w:rsidP="00952A93">
      <w:pPr>
        <w:spacing w:after="0" w:line="240" w:lineRule="auto"/>
        <w:ind w:right="-1"/>
        <w:jc w:val="both"/>
        <w:textAlignment w:val="top"/>
        <w:rPr>
          <w:rFonts w:ascii="Times New Roman" w:hAnsi="Times New Roman"/>
          <w:spacing w:val="3"/>
          <w:sz w:val="24"/>
          <w:szCs w:val="24"/>
        </w:rPr>
      </w:pPr>
      <w:r w:rsidRPr="00952A93">
        <w:rPr>
          <w:rFonts w:ascii="Times New Roman" w:hAnsi="Times New Roman"/>
          <w:spacing w:val="3"/>
          <w:sz w:val="24"/>
          <w:szCs w:val="24"/>
        </w:rPr>
        <w:t>14)повышение качества научных исследований в области воспитания детей;</w:t>
      </w:r>
    </w:p>
    <w:p w:rsidR="00952A93" w:rsidRPr="00952A93" w:rsidRDefault="00952A93" w:rsidP="00952A93">
      <w:pPr>
        <w:spacing w:after="0" w:line="240" w:lineRule="auto"/>
        <w:ind w:right="-1"/>
        <w:jc w:val="both"/>
        <w:textAlignment w:val="top"/>
        <w:rPr>
          <w:rFonts w:ascii="Times New Roman" w:hAnsi="Times New Roman"/>
          <w:spacing w:val="3"/>
          <w:sz w:val="24"/>
          <w:szCs w:val="24"/>
        </w:rPr>
      </w:pPr>
      <w:r w:rsidRPr="00952A93">
        <w:rPr>
          <w:rFonts w:ascii="Times New Roman" w:hAnsi="Times New Roman"/>
          <w:spacing w:val="3"/>
          <w:sz w:val="24"/>
          <w:szCs w:val="24"/>
        </w:rPr>
        <w:t>15) повышение уровня информационной безопасности детей.</w:t>
      </w:r>
    </w:p>
    <w:p w:rsidR="00952A93" w:rsidRPr="00952A93" w:rsidRDefault="00952A93" w:rsidP="00952A93">
      <w:pPr>
        <w:spacing w:after="0" w:line="240" w:lineRule="auto"/>
        <w:ind w:right="-1"/>
        <w:jc w:val="both"/>
        <w:textAlignment w:val="top"/>
        <w:rPr>
          <w:rFonts w:ascii="Times New Roman" w:hAnsi="Times New Roman"/>
          <w:spacing w:val="3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Основными нормативно-правовыми документами при организации воспитательной работы являются: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1)Конвенция ООН о правах ребенка </w:t>
      </w:r>
      <w:hyperlink r:id="rId12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https://adilet.zan.kz/kaz/search/docs/</w:t>
        </w:r>
      </w:hyperlink>
      <w:r w:rsidRPr="00952A93">
        <w:rPr>
          <w:rFonts w:ascii="Times New Roman" w:eastAsia="Calibri" w:hAnsi="Times New Roman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2)Конституция </w:t>
      </w:r>
      <w:r w:rsidRPr="00952A93">
        <w:rPr>
          <w:rFonts w:ascii="Times New Roman" w:eastAsia="Calibri" w:hAnsi="Times New Roman"/>
          <w:sz w:val="24"/>
          <w:szCs w:val="24"/>
          <w:lang w:val="kk-KZ"/>
        </w:rPr>
        <w:t xml:space="preserve">РК </w:t>
      </w:r>
      <w:r w:rsidR="00620010" w:rsidRPr="00952A93">
        <w:rPr>
          <w:rFonts w:ascii="Times New Roman" w:hAnsi="Times New Roman"/>
          <w:sz w:val="24"/>
          <w:szCs w:val="24"/>
        </w:rPr>
        <w:fldChar w:fldCharType="begin"/>
      </w:r>
      <w:r w:rsidRPr="00952A93">
        <w:rPr>
          <w:rFonts w:ascii="Times New Roman" w:hAnsi="Times New Roman"/>
          <w:sz w:val="24"/>
          <w:szCs w:val="24"/>
        </w:rPr>
        <w:instrText>HYPERLINK "https://adilet.zan.kz/kaz/docs/S1100000002"</w:instrText>
      </w:r>
      <w:r w:rsidR="00620010" w:rsidRPr="00952A93">
        <w:rPr>
          <w:rFonts w:ascii="Times New Roman" w:hAnsi="Times New Roman"/>
          <w:sz w:val="24"/>
          <w:szCs w:val="24"/>
        </w:rPr>
        <w:fldChar w:fldCharType="separate"/>
      </w:r>
      <w:r w:rsidRPr="00952A93">
        <w:rPr>
          <w:rFonts w:ascii="Times New Roman" w:hAnsi="Times New Roman"/>
          <w:color w:val="0000FF"/>
          <w:sz w:val="24"/>
          <w:szCs w:val="24"/>
          <w:u w:val="single"/>
          <w:lang w:val="kk-KZ"/>
        </w:rPr>
        <w:t>https://adilet.zan.kz/kaz/docs/S1100000002</w:t>
      </w:r>
      <w:r w:rsidR="00620010" w:rsidRPr="00952A93">
        <w:rPr>
          <w:rFonts w:ascii="Times New Roman" w:hAnsi="Times New Roman"/>
          <w:sz w:val="24"/>
          <w:szCs w:val="24"/>
        </w:rPr>
        <w:fldChar w:fldCharType="end"/>
      </w:r>
      <w:r w:rsidRPr="00952A93">
        <w:rPr>
          <w:rFonts w:ascii="Times New Roman" w:eastAsia="Calibri" w:hAnsi="Times New Roman"/>
          <w:iCs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3)Кодекс Республики Казахстан «О браке (супружестве) и семье» от 26 декабря 2011года </w:t>
      </w:r>
      <w:hyperlink r:id="rId13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https://adilet.zan.kz/kaz/docs/K1100000518</w:t>
        </w:r>
      </w:hyperlink>
      <w:r w:rsidRPr="00952A93">
        <w:rPr>
          <w:rFonts w:ascii="Times New Roman" w:eastAsia="Calibri" w:hAnsi="Times New Roman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4) Концепция семейной и </w:t>
      </w:r>
      <w:proofErr w:type="spellStart"/>
      <w:r w:rsidRPr="00952A93">
        <w:rPr>
          <w:rFonts w:ascii="Times New Roman" w:eastAsia="Calibri" w:hAnsi="Times New Roman"/>
          <w:sz w:val="24"/>
          <w:szCs w:val="24"/>
        </w:rPr>
        <w:t>гендерной</w:t>
      </w:r>
      <w:proofErr w:type="spellEnd"/>
      <w:r w:rsidRPr="00952A93">
        <w:rPr>
          <w:rFonts w:ascii="Times New Roman" w:eastAsia="Calibri" w:hAnsi="Times New Roman"/>
          <w:sz w:val="24"/>
          <w:szCs w:val="24"/>
        </w:rPr>
        <w:t xml:space="preserve"> политики в Республике Казахстан до 2030 года </w:t>
      </w:r>
      <w:hyperlink r:id="rId14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https://adilet.zan.kz/kaz/search/docs/fulltext</w:t>
        </w:r>
      </w:hyperlink>
      <w:r w:rsidRPr="00952A93">
        <w:rPr>
          <w:rFonts w:ascii="Times New Roman" w:eastAsia="Calibri" w:hAnsi="Times New Roman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  <w:lang w:val="kk-KZ"/>
        </w:rPr>
        <w:t xml:space="preserve">5) </w:t>
      </w:r>
      <w:r w:rsidRPr="00952A93">
        <w:rPr>
          <w:rFonts w:ascii="Times New Roman" w:eastAsia="Calibri" w:hAnsi="Times New Roman"/>
          <w:sz w:val="24"/>
          <w:szCs w:val="24"/>
        </w:rPr>
        <w:t xml:space="preserve">Закон Республики Казахстан «О правах ребенка в Республике Казахстан» </w:t>
      </w:r>
      <w:hyperlink r:id="rId15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https://adilet.zan.kz/kaz/search/docs/dt</w:t>
        </w:r>
      </w:hyperlink>
      <w:r w:rsidRPr="00952A93">
        <w:rPr>
          <w:rFonts w:ascii="Times New Roman" w:eastAsia="Calibri" w:hAnsi="Times New Roman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52A93">
        <w:rPr>
          <w:rFonts w:ascii="Times New Roman" w:eastAsia="Calibri" w:hAnsi="Times New Roman"/>
          <w:bCs/>
          <w:sz w:val="24"/>
          <w:szCs w:val="24"/>
        </w:rPr>
        <w:t xml:space="preserve">6) Закон Республики Казахстан «О профилактике бытового насилия» </w:t>
      </w:r>
      <w:hyperlink r:id="rId16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https://adilet.zan.kz/kaz/search/docs/dt</w:t>
        </w:r>
      </w:hyperlink>
      <w:r w:rsidRPr="00952A93">
        <w:rPr>
          <w:rFonts w:ascii="Times New Roman" w:eastAsia="Calibri" w:hAnsi="Times New Roman"/>
          <w:bCs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52A93">
        <w:rPr>
          <w:rFonts w:ascii="Times New Roman" w:eastAsia="Calibri" w:hAnsi="Times New Roman"/>
          <w:bCs/>
          <w:sz w:val="24"/>
          <w:szCs w:val="24"/>
        </w:rPr>
        <w:t xml:space="preserve">7)Закон Республики Казахстан «О защите детей от информации, причиняющей вред их здоровью и развитию» </w:t>
      </w:r>
      <w:hyperlink r:id="rId17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https://adilet.zan.kz/kaz/search/docs/dt</w:t>
        </w:r>
      </w:hyperlink>
      <w:r w:rsidRPr="00952A93">
        <w:rPr>
          <w:rFonts w:ascii="Times New Roman" w:eastAsia="Calibri" w:hAnsi="Times New Roman"/>
          <w:bCs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8) Закон РК «Об образовании» </w:t>
      </w:r>
      <w:hyperlink r:id="rId18" w:history="1">
        <w:r w:rsidRPr="00952A93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kk-KZ"/>
          </w:rPr>
          <w:t>https://adilet.zan.kz/kaz/docs/Z070000319</w:t>
        </w:r>
      </w:hyperlink>
      <w:r w:rsidRPr="00952A93">
        <w:rPr>
          <w:rFonts w:ascii="Times New Roman" w:eastAsia="Calibri" w:hAnsi="Times New Roman"/>
          <w:sz w:val="24"/>
          <w:szCs w:val="24"/>
        </w:rPr>
        <w:t xml:space="preserve">; 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lastRenderedPageBreak/>
        <w:t xml:space="preserve">9)Государственная программа развития образования и науки Республики Казахстан на 2020 - 2025 годы </w:t>
      </w:r>
      <w:hyperlink r:id="rId19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https://adilet.zan.kz/kaz/search/docs/dt</w:t>
        </w:r>
      </w:hyperlink>
      <w:r w:rsidRPr="00952A93">
        <w:rPr>
          <w:rFonts w:ascii="Times New Roman" w:eastAsia="Calibri" w:hAnsi="Times New Roman"/>
          <w:sz w:val="24"/>
          <w:szCs w:val="24"/>
        </w:rPr>
        <w:t>;</w:t>
      </w:r>
    </w:p>
    <w:p w:rsidR="00952A93" w:rsidRPr="00952A93" w:rsidRDefault="00952A93" w:rsidP="00952A93">
      <w:pPr>
        <w:tabs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10) Концептуальные основы воспитания в условиях реализации программы «Руханижаңғыру» </w:t>
      </w:r>
      <w:hyperlink r:id="rId20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https://nao.kz/</w:t>
        </w:r>
      </w:hyperlink>
      <w:r w:rsidRPr="00952A93">
        <w:rPr>
          <w:rFonts w:ascii="Times New Roman" w:hAnsi="Times New Roman"/>
          <w:color w:val="0000FF"/>
          <w:sz w:val="24"/>
          <w:szCs w:val="24"/>
          <w:u w:val="single"/>
          <w:lang w:val="kk-KZ"/>
        </w:rPr>
        <w:t>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11) Концептуальные основы развития краеведения в Республике Казахстан </w:t>
      </w:r>
      <w:hyperlink r:id="rId21" w:history="1">
        <w:r w:rsidRPr="00952A93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https://nao.kz/</w:t>
        </w:r>
      </w:hyperlink>
      <w:r w:rsidRPr="00952A93">
        <w:rPr>
          <w:rFonts w:ascii="Times New Roman" w:eastAsia="Calibri" w:hAnsi="Times New Roman"/>
          <w:sz w:val="24"/>
          <w:szCs w:val="24"/>
        </w:rPr>
        <w:t>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A93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Основные направления: усиление гуманитарной направленности всех учебных дисциплин, активизация познавательной активности учащихся через дидактические и ролевые игры, создание психологически комфортного климата на учебных и </w:t>
      </w:r>
      <w:proofErr w:type="spellStart"/>
      <w:r w:rsidRPr="00952A93">
        <w:rPr>
          <w:rFonts w:ascii="Times New Roman" w:hAnsi="Times New Roman"/>
          <w:bCs/>
          <w:color w:val="000000"/>
          <w:kern w:val="24"/>
          <w:sz w:val="24"/>
          <w:szCs w:val="24"/>
        </w:rPr>
        <w:t>внеучебных</w:t>
      </w:r>
      <w:proofErr w:type="spellEnd"/>
      <w:r w:rsidRPr="00952A93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занятиях, формирование у учащихся чувства патриотизма, воспитание гражданина, обладающего политической культурой, критическим мышлением, способностью самостоятельного выбора в любой ситуации, развитие клубной и </w:t>
      </w:r>
      <w:proofErr w:type="spellStart"/>
      <w:r w:rsidRPr="00952A93">
        <w:rPr>
          <w:rFonts w:ascii="Times New Roman" w:hAnsi="Times New Roman"/>
          <w:bCs/>
          <w:color w:val="000000"/>
          <w:kern w:val="24"/>
          <w:sz w:val="24"/>
          <w:szCs w:val="24"/>
        </w:rPr>
        <w:t>досуговой</w:t>
      </w:r>
      <w:proofErr w:type="spellEnd"/>
      <w:r w:rsidRPr="00952A93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деятельности, приобщение детей к культуре предков, формирование и укрепление лучших традиций, укрепление</w:t>
      </w:r>
      <w:proofErr w:type="gramEnd"/>
      <w:r w:rsidRPr="00952A93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сотрудничества детей и взрослых, создание условий для повышения квалификации педагогов, их профессионального роста.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52A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выполнением всеобуча.</w:t>
      </w:r>
    </w:p>
    <w:p w:rsidR="00952A93" w:rsidRPr="00952A93" w:rsidRDefault="00952A93" w:rsidP="00952A93">
      <w:pPr>
        <w:pStyle w:val="a3"/>
        <w:ind w:right="-1" w:firstLine="567"/>
        <w:rPr>
          <w:sz w:val="24"/>
          <w:szCs w:val="24"/>
          <w:lang w:val="ru-RU"/>
        </w:rPr>
      </w:pPr>
      <w:r w:rsidRPr="00952A93">
        <w:rPr>
          <w:sz w:val="24"/>
          <w:szCs w:val="24"/>
          <w:lang w:val="ru-RU"/>
        </w:rPr>
        <w:t>Комплектование 1-х, 10 классов осуществлялось на основании заявлений родителей. В 1-х классах – 33 учащихся, в 10-м классе – 8 учащихся. На основании заявлений родителей, с учётом интересов учащихся школа работает по общественно-гуманитарному направлению.</w:t>
      </w:r>
    </w:p>
    <w:p w:rsidR="00952A93" w:rsidRPr="00952A93" w:rsidRDefault="00952A93" w:rsidP="00952A93">
      <w:pPr>
        <w:pStyle w:val="a3"/>
        <w:ind w:right="-1" w:firstLine="567"/>
        <w:rPr>
          <w:sz w:val="24"/>
          <w:szCs w:val="24"/>
          <w:lang w:val="ru-RU"/>
        </w:rPr>
      </w:pPr>
      <w:r w:rsidRPr="00952A93">
        <w:rPr>
          <w:sz w:val="24"/>
          <w:szCs w:val="24"/>
          <w:lang w:val="ru-RU"/>
        </w:rPr>
        <w:t xml:space="preserve">Систематически осуществлялся </w:t>
      </w:r>
      <w:proofErr w:type="gramStart"/>
      <w:r w:rsidRPr="00952A93">
        <w:rPr>
          <w:sz w:val="24"/>
          <w:szCs w:val="24"/>
          <w:lang w:val="ru-RU"/>
        </w:rPr>
        <w:t>контроль за</w:t>
      </w:r>
      <w:proofErr w:type="gramEnd"/>
      <w:r w:rsidRPr="00952A93">
        <w:rPr>
          <w:sz w:val="24"/>
          <w:szCs w:val="24"/>
          <w:lang w:val="ru-RU"/>
        </w:rPr>
        <w:t xml:space="preserve"> выполнением всеобуча. Итоги рассматривались на педагогическом совете, на совещаниях при директоре, на заседаниях МО классных руководителей. </w:t>
      </w:r>
      <w:r w:rsidRPr="00952A93">
        <w:rPr>
          <w:rFonts w:eastAsia="Times New Roman"/>
          <w:sz w:val="24"/>
          <w:szCs w:val="24"/>
          <w:lang w:val="ru-RU"/>
        </w:rPr>
        <w:t xml:space="preserve">В целях по обеспечению полной посещаемости детьми школ и обучением детей школьного возраста и молодежи, не имеющей среднего образования,  на основании служебного письма Министерства Образования и науки Республики Казахстан, в школе прошла </w:t>
      </w:r>
      <w:r w:rsidRPr="00952A93">
        <w:rPr>
          <w:rFonts w:eastAsia="Times New Roman"/>
          <w:bCs/>
          <w:sz w:val="24"/>
          <w:szCs w:val="24"/>
          <w:lang w:val="kk-KZ"/>
        </w:rPr>
        <w:t>благотворительная акция «Дорога в школу».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2A93">
        <w:rPr>
          <w:rFonts w:ascii="Times New Roman" w:hAnsi="Times New Roman"/>
          <w:sz w:val="24"/>
          <w:szCs w:val="24"/>
        </w:rPr>
        <w:t xml:space="preserve">Цель данной акции - оказание поддержки школьникам из малообеспеченных и многодетных семей во время подготовки к началу нового учебного года и предупреждение неявки детей в школу по социальным причинам. </w:t>
      </w:r>
    </w:p>
    <w:p w:rsidR="00952A93" w:rsidRPr="00952A93" w:rsidRDefault="00952A93" w:rsidP="00952A93">
      <w:pPr>
        <w:pStyle w:val="a3"/>
        <w:ind w:right="-1" w:firstLine="567"/>
        <w:rPr>
          <w:rFonts w:eastAsia="Times New Roman"/>
          <w:sz w:val="24"/>
          <w:szCs w:val="24"/>
          <w:lang w:val="ru-RU"/>
        </w:rPr>
      </w:pPr>
      <w:r w:rsidRPr="00952A93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Реализация цели работы по всеобучу направлена на обеспечение прав </w:t>
      </w:r>
      <w:proofErr w:type="gramStart"/>
      <w:r w:rsidRPr="00952A93">
        <w:rPr>
          <w:rFonts w:eastAsia="Times New Roman"/>
          <w:sz w:val="24"/>
          <w:szCs w:val="24"/>
          <w:bdr w:val="none" w:sz="0" w:space="0" w:color="auto" w:frame="1"/>
          <w:lang w:val="ru-RU"/>
        </w:rPr>
        <w:t>детей</w:t>
      </w:r>
      <w:proofErr w:type="gramEnd"/>
      <w:r w:rsidRPr="00952A93">
        <w:rPr>
          <w:rFonts w:eastAsia="Times New Roman"/>
          <w:sz w:val="24"/>
          <w:szCs w:val="24"/>
          <w:bdr w:val="none" w:sz="0" w:space="0" w:color="auto" w:frame="1"/>
          <w:lang w:val="ru-RU"/>
        </w:rPr>
        <w:t xml:space="preserve"> на</w:t>
      </w:r>
      <w:r w:rsidRPr="00952A93">
        <w:rPr>
          <w:rFonts w:eastAsia="Times New Roman"/>
          <w:sz w:val="24"/>
          <w:szCs w:val="24"/>
          <w:bdr w:val="none" w:sz="0" w:space="0" w:color="auto" w:frame="1"/>
        </w:rPr>
        <w:t> </w:t>
      </w:r>
      <w:r w:rsidRPr="00952A93">
        <w:rPr>
          <w:rFonts w:eastAsia="Times New Roman"/>
          <w:sz w:val="24"/>
          <w:szCs w:val="24"/>
          <w:bdr w:val="none" w:sz="0" w:space="0" w:color="auto" w:frame="1"/>
          <w:lang w:val="ru-RU"/>
        </w:rPr>
        <w:t>получение основного общего образования каждым ребенком в возрасте от 6 до 18 лет и сохранение контингента обучающихся.</w:t>
      </w:r>
      <w:r w:rsidRPr="00952A93">
        <w:rPr>
          <w:rFonts w:eastAsia="Times New Roman"/>
          <w:sz w:val="24"/>
          <w:szCs w:val="24"/>
          <w:lang w:val="ru-RU"/>
        </w:rPr>
        <w:t xml:space="preserve"> </w:t>
      </w:r>
      <w:r w:rsidRPr="00952A93">
        <w:rPr>
          <w:rFonts w:eastAsia="Times New Roman"/>
          <w:sz w:val="24"/>
          <w:szCs w:val="24"/>
          <w:bdr w:val="none" w:sz="0" w:space="0" w:color="auto" w:frame="1"/>
          <w:lang w:val="ru-RU"/>
        </w:rPr>
        <w:t>В работе школа руководствуется Законом РК «Об образовании», Типовым положением об образовательном учреждении, Уставом школы, внутренними приказами и положениями, в которых определен круг регулируемых вопросов о правах и обязанностях.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2A93">
        <w:rPr>
          <w:rFonts w:ascii="Times New Roman" w:hAnsi="Times New Roman"/>
          <w:sz w:val="24"/>
          <w:szCs w:val="24"/>
        </w:rPr>
        <w:tab/>
        <w:t xml:space="preserve">Главным органом школы, который координирует правовую воспитательную работу школы, является «Совет по профилактике правонарушений, беспризорности и безнадзорности», целью которого является планирование, организация и осуществление </w:t>
      </w:r>
      <w:proofErr w:type="gramStart"/>
      <w:r w:rsidRPr="00952A9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проведением профилактики социально-опасных явлений (безнадзорности, правонарушений, антиобщественных деяний). Заседания Совета проводятся ежемесячно, могут собираться внеочередные заседания. На сегодняшний день проведено 9 заседаний.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Регулярно проводятся беседы на правовую тематику, планово проводятся обследование жилищно-бытовых условий семей учащихся, изучаются особенности, склонности, интересы учащихся. В школе ведётся наблюдение за детьми, склонными к правонарушениям, обсуждаются проступки учащихся на педсоветах, административных совещаниях. Проводятся занятия, беседы, лекции для родителей в рамках родительского всеобуча.  </w:t>
      </w: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ab/>
      </w:r>
      <w:proofErr w:type="gramStart"/>
      <w:r w:rsidRPr="00952A93">
        <w:rPr>
          <w:rFonts w:ascii="Times New Roman" w:hAnsi="Times New Roman"/>
          <w:sz w:val="24"/>
          <w:szCs w:val="24"/>
        </w:rPr>
        <w:t>На сегодняшний день данные по социальный паспорту школы составляют: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513"/>
      </w:tblGrid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Категория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Полная семья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5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Семьи без матери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Семьи без отца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153 учащийся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Дети, проживающие с отчимом, мачехой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Дети – сироты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Дети ООП (с ограниченными способностями)</w:t>
            </w: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Дети – инвалиды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Родители – инвалиды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 человек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Малообеспеченные семьи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22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Многодетные семьи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60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2A93">
              <w:rPr>
                <w:rFonts w:ascii="Times New Roman" w:hAnsi="Times New Roman"/>
                <w:bCs/>
                <w:sz w:val="24"/>
                <w:szCs w:val="24"/>
              </w:rPr>
              <w:t xml:space="preserve">Неблагополучные семьи 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- 6/5 учащихся</w:t>
            </w:r>
          </w:p>
        </w:tc>
      </w:tr>
      <w:tr w:rsidR="00952A93" w:rsidRPr="00952A93" w:rsidTr="003F2574">
        <w:tc>
          <w:tcPr>
            <w:tcW w:w="567" w:type="dxa"/>
          </w:tcPr>
          <w:p w:rsidR="00952A93" w:rsidRPr="00952A93" w:rsidRDefault="00952A93" w:rsidP="003F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952A93" w:rsidRPr="00952A93" w:rsidRDefault="00952A93" w:rsidP="003F2574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93">
              <w:rPr>
                <w:rFonts w:ascii="Times New Roman" w:hAnsi="Times New Roman"/>
                <w:sz w:val="24"/>
                <w:szCs w:val="24"/>
              </w:rPr>
              <w:t xml:space="preserve">Группа контроля (дети, состоящие на ВШУ) - </w:t>
            </w:r>
            <w:r w:rsidRPr="00952A9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 учащихся</w:t>
            </w:r>
          </w:p>
        </w:tc>
      </w:tr>
    </w:tbl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 w:rsidRPr="00952A93">
        <w:rPr>
          <w:rFonts w:ascii="Times New Roman" w:hAnsi="Times New Roman"/>
          <w:sz w:val="24"/>
          <w:szCs w:val="24"/>
        </w:rPr>
        <w:t>на конец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2022-2023 учебного года на  </w:t>
      </w:r>
      <w:proofErr w:type="spellStart"/>
      <w:r w:rsidRPr="00952A9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учете в школе состоят 7 учащихся, 6 семей, на учете в отделе полиции- 1 учащийся, 3 семьи. </w:t>
      </w:r>
    </w:p>
    <w:p w:rsidR="00952A93" w:rsidRPr="00952A93" w:rsidRDefault="00952A93" w:rsidP="00952A93">
      <w:pPr>
        <w:pStyle w:val="a7"/>
        <w:spacing w:before="0" w:beforeAutospacing="0" w:after="0" w:afterAutospacing="0"/>
        <w:ind w:firstLine="567"/>
        <w:jc w:val="both"/>
      </w:pPr>
      <w:r w:rsidRPr="00952A93">
        <w:t xml:space="preserve">За период с сентября по май 2022-2023 учебного года несовершеннолетних, находящихся в социально </w:t>
      </w:r>
      <w:r w:rsidRPr="00952A93">
        <w:rPr>
          <w:lang w:val="kk-KZ"/>
        </w:rPr>
        <w:t>уязвимом</w:t>
      </w:r>
      <w:r w:rsidRPr="00952A93">
        <w:t xml:space="preserve"> положении, не выявлено. </w:t>
      </w:r>
      <w:proofErr w:type="gramStart"/>
      <w:r w:rsidRPr="00952A93">
        <w:t>Пропускающих</w:t>
      </w:r>
      <w:proofErr w:type="gramEnd"/>
      <w:r w:rsidRPr="00952A93">
        <w:t xml:space="preserve"> занятия, без уважительной причины, не выявлено. Случаев бродяжничества, отклонений в школьной среде не зафиксировано.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В школе, на протяжении всего учебного года, организован контроль над посещаемостью и успеваемостью учащихся. Классные руководители вели ежедневный журнал посещаемости и подготовки к урокам данных учащихся. Совершались периодические рейды для обследования жилищно-бытовых условий, с составлением актов. Классными руководителями проводился постоянный мониторинг местонахождения и занятости внеурочной деятельностью учащихся.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F1F1F"/>
          <w:sz w:val="24"/>
          <w:szCs w:val="24"/>
        </w:rPr>
      </w:pPr>
      <w:r w:rsidRPr="00952A93">
        <w:rPr>
          <w:rFonts w:ascii="Times New Roman" w:hAnsi="Times New Roman"/>
          <w:bCs/>
          <w:iCs/>
          <w:color w:val="1F1F1F"/>
          <w:sz w:val="24"/>
          <w:szCs w:val="24"/>
        </w:rPr>
        <w:t>Профилактическая работа с учащимися «группы риска» осуществлялась при взаимодействии всех звеньев школьной системы профилактики.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  <w:rPr>
          <w:i/>
        </w:rPr>
      </w:pPr>
      <w:r w:rsidRPr="00952A93">
        <w:rPr>
          <w:rStyle w:val="a8"/>
          <w:i w:val="0"/>
          <w:bdr w:val="none" w:sz="0" w:space="0" w:color="auto" w:frame="1"/>
        </w:rPr>
        <w:t>Основные направления: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 xml:space="preserve">1. Сохранение контингента </w:t>
      </w:r>
      <w:proofErr w:type="gramStart"/>
      <w:r w:rsidRPr="00952A93">
        <w:rPr>
          <w:bdr w:val="none" w:sz="0" w:space="0" w:color="auto" w:frame="1"/>
        </w:rPr>
        <w:t>обучающихся</w:t>
      </w:r>
      <w:proofErr w:type="gramEnd"/>
      <w:r w:rsidRPr="00952A93">
        <w:rPr>
          <w:bdr w:val="none" w:sz="0" w:space="0" w:color="auto" w:frame="1"/>
        </w:rPr>
        <w:t>. 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>2. Работа с «трудными» обучающимися.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>3. Работа с детьми, находящимися под опекой.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>4.Работа с учащимися, нуждающимися в надомном, дополнительном обучении.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>5. Работа с будущими</w:t>
      </w:r>
      <w:r w:rsidRPr="00952A93">
        <w:rPr>
          <w:rStyle w:val="apple-converted-space"/>
          <w:rFonts w:eastAsia="Calibri"/>
          <w:bdr w:val="none" w:sz="0" w:space="0" w:color="auto" w:frame="1"/>
        </w:rPr>
        <w:t> </w:t>
      </w:r>
      <w:r w:rsidRPr="00952A93">
        <w:rPr>
          <w:bdr w:val="none" w:sz="0" w:space="0" w:color="auto" w:frame="1"/>
        </w:rPr>
        <w:t>первоклассниками.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>6. Работа по охране здоровья учащихся. Предупреждение травматизма.</w:t>
      </w:r>
    </w:p>
    <w:p w:rsidR="00952A93" w:rsidRPr="00952A93" w:rsidRDefault="00952A93" w:rsidP="00952A93">
      <w:pPr>
        <w:pStyle w:val="a7"/>
        <w:shd w:val="clear" w:color="auto" w:fill="FFFFFF"/>
        <w:spacing w:before="0" w:beforeAutospacing="0" w:after="0" w:afterAutospacing="0"/>
        <w:ind w:right="-1"/>
        <w:jc w:val="both"/>
      </w:pPr>
      <w:r w:rsidRPr="00952A93">
        <w:rPr>
          <w:bdr w:val="none" w:sz="0" w:space="0" w:color="auto" w:frame="1"/>
        </w:rPr>
        <w:t>7. Обеспечение учащихся учебниками</w:t>
      </w:r>
    </w:p>
    <w:p w:rsidR="00952A93" w:rsidRPr="00952A93" w:rsidRDefault="00952A93" w:rsidP="00952A93">
      <w:pPr>
        <w:pStyle w:val="a3"/>
        <w:ind w:right="-1" w:firstLine="567"/>
        <w:rPr>
          <w:sz w:val="24"/>
          <w:szCs w:val="24"/>
          <w:lang w:val="ru-RU"/>
        </w:rPr>
      </w:pPr>
      <w:r w:rsidRPr="00952A93">
        <w:rPr>
          <w:sz w:val="24"/>
          <w:szCs w:val="24"/>
          <w:lang w:val="kk-KZ"/>
        </w:rPr>
        <w:t xml:space="preserve">Были разработаны и утверждены мероприятия к месячнику, согласно методическим рекомендациям по защите прав ребенка. </w:t>
      </w:r>
      <w:r w:rsidRPr="00952A93">
        <w:rPr>
          <w:sz w:val="24"/>
          <w:szCs w:val="24"/>
          <w:lang w:val="ru-RU"/>
        </w:rPr>
        <w:t xml:space="preserve">Одной из творческой формы анализа деятельности  в области воспитательного пространства в нашей школе введена работа по созданию ведения документации, куда включаются проведенные мероприятии декадников, тематических месячников,  внеклассных мероприятий, организованных на выходные дни. </w:t>
      </w:r>
    </w:p>
    <w:p w:rsidR="00952A93" w:rsidRPr="00952A93" w:rsidRDefault="00952A93" w:rsidP="00952A93">
      <w:pPr>
        <w:pStyle w:val="a3"/>
        <w:ind w:right="-1" w:firstLine="567"/>
        <w:jc w:val="left"/>
        <w:rPr>
          <w:sz w:val="24"/>
          <w:szCs w:val="24"/>
          <w:u w:val="single"/>
          <w:lang w:val="ru-RU"/>
        </w:rPr>
      </w:pPr>
    </w:p>
    <w:p w:rsidR="00952A93" w:rsidRPr="00952A93" w:rsidRDefault="00952A93" w:rsidP="00952A93">
      <w:pPr>
        <w:pStyle w:val="a3"/>
        <w:ind w:right="-1"/>
        <w:jc w:val="left"/>
        <w:rPr>
          <w:sz w:val="24"/>
          <w:szCs w:val="24"/>
          <w:lang w:val="ru-RU"/>
        </w:rPr>
      </w:pPr>
      <w:proofErr w:type="gramStart"/>
      <w:r w:rsidRPr="00952A93">
        <w:rPr>
          <w:sz w:val="24"/>
          <w:szCs w:val="24"/>
          <w:lang w:val="ru-RU"/>
        </w:rPr>
        <w:t>Контроль за</w:t>
      </w:r>
      <w:proofErr w:type="gramEnd"/>
      <w:r w:rsidRPr="00952A93">
        <w:rPr>
          <w:sz w:val="24"/>
          <w:szCs w:val="24"/>
          <w:lang w:val="ru-RU"/>
        </w:rPr>
        <w:t xml:space="preserve"> состоянием воспитательной работы.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A93">
        <w:rPr>
          <w:rFonts w:ascii="Times New Roman" w:eastAsia="+mn-ea" w:hAnsi="Times New Roman"/>
          <w:bCs/>
          <w:color w:val="000000"/>
          <w:kern w:val="24"/>
          <w:sz w:val="24"/>
          <w:szCs w:val="24"/>
          <w:lang w:val="kk-KZ"/>
        </w:rPr>
        <w:t xml:space="preserve">Система воспитанияосуществляется всем коллективом организации образования и </w:t>
      </w:r>
      <w:r w:rsidRPr="00952A93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реализуется в тесном взаимодействии и сотрудничестве с родителями учащихся, с другими объектами социализации – социальными партнерами организации образования в рамках основных направлений воспитательной работы.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52A93">
        <w:rPr>
          <w:rFonts w:ascii="Times New Roman" w:eastAsia="Calibri" w:hAnsi="Times New Roman"/>
          <w:sz w:val="24"/>
          <w:szCs w:val="24"/>
        </w:rPr>
        <w:t>1 Воспитание казахстанского патриотизма и гражданственности, правовое воспитание формирует у учащихся, чувства  патриотизма, правовое и гражданское самосознание; ценность индивидуальной свободы; ценность межчеловеческой и межгрупповой терпимости; недопустимость насилия и агрессии; ценность собственности и материального достатка; уважение к труду; уважение к жизни; недопустимость дискриминации разного рода, идею принципиального  равенства «равных и разных людей».</w:t>
      </w:r>
      <w:proofErr w:type="gramEnd"/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952A93">
        <w:rPr>
          <w:rFonts w:ascii="Times New Roman" w:eastAsia="Calibri" w:hAnsi="Times New Roman"/>
          <w:sz w:val="24"/>
          <w:szCs w:val="24"/>
        </w:rPr>
        <w:t>Духовно-нравственное воспитание формирует такие ценности, как нравственный облик, нравственное сознание; ценностные чувства и качества -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уважения и почитания культуры, традиций и языка других народов; этически ответственное отношение к жизни.</w:t>
      </w:r>
      <w:proofErr w:type="gramEnd"/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3. Национальное воспитание. </w:t>
      </w:r>
      <w:proofErr w:type="gramStart"/>
      <w:r w:rsidRPr="00952A93">
        <w:rPr>
          <w:rFonts w:ascii="Times New Roman" w:eastAsia="Calibri" w:hAnsi="Times New Roman"/>
          <w:sz w:val="24"/>
          <w:szCs w:val="24"/>
        </w:rPr>
        <w:t>В  рамках национального воспитания проведение конкурсов и олимпиад школьников на знание казахского языка, атрибутов государственности и государственных символов Республики Казахстан; открытие в каждой школе музея; проведение встреч выдающихся личностей, прославленных спортсменов, ученых, победителей проекта «100 новых лиц Казахстана» с обучающимися; а также тематические занятия по краеведению для учащихся школ на объектах историко-культурного наследия региона.</w:t>
      </w:r>
      <w:proofErr w:type="gramEnd"/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lastRenderedPageBreak/>
        <w:t>4. Семейное воспитание. Целью семейного воспитания в школе является   формирование следующих ценностей: ценность брака и уважения к членам семьи; культ семьи; ценность здоровья для построения полноценной семьи; преданность к родным и близким; семейные традиции; бережное отношение к реликвиям и обычаям; святость материнства; ценность чувств - любви, верности, дружбы.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5. Трудовое, экономическое и экологическое воспитание помогают учащимся привить такие ценности, как труд как высшая ценность; творческий труд; культура труда; экономическое сознание; профессия; карьера; функциональная грамотность; компьютерная грамотность; глобальное экологическое мышление; </w:t>
      </w:r>
      <w:proofErr w:type="spellStart"/>
      <w:r w:rsidRPr="00952A93">
        <w:rPr>
          <w:rFonts w:ascii="Times New Roman" w:eastAsia="Calibri" w:hAnsi="Times New Roman"/>
          <w:sz w:val="24"/>
          <w:szCs w:val="24"/>
        </w:rPr>
        <w:t>экокультурные</w:t>
      </w:r>
      <w:proofErr w:type="spellEnd"/>
      <w:r w:rsidRPr="00952A93">
        <w:rPr>
          <w:rFonts w:ascii="Times New Roman" w:eastAsia="Calibri" w:hAnsi="Times New Roman"/>
          <w:sz w:val="24"/>
          <w:szCs w:val="24"/>
        </w:rPr>
        <w:t xml:space="preserve"> ценности, экологическая культура; любовь к природе как к уникальной ценности; любовь к родной природе как к малой Родине.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6. </w:t>
      </w:r>
      <w:proofErr w:type="gramStart"/>
      <w:r w:rsidRPr="00952A93">
        <w:rPr>
          <w:rFonts w:ascii="Times New Roman" w:eastAsia="Calibri" w:hAnsi="Times New Roman"/>
          <w:sz w:val="24"/>
          <w:szCs w:val="24"/>
        </w:rPr>
        <w:t>Поликультурное и художественно-эстетическое воспитание помогает обучающимся сформировать эстетическое сознание; эстетический вкус и чувства; художественно-эстетическую восприимчивость к ценностям национальных культур народов.</w:t>
      </w:r>
      <w:proofErr w:type="gramEnd"/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 xml:space="preserve">7. Интеллектуальное воспитание, воспитание информационной культуры формирует ценность знания; ценность интеллектуальной позиции; ценность лидерских качеств и одаренности каждой личности;  а воспитание информационной  культуры  -  </w:t>
      </w:r>
      <w:proofErr w:type="spellStart"/>
      <w:r w:rsidRPr="00952A93">
        <w:rPr>
          <w:rFonts w:ascii="Times New Roman" w:eastAsia="Calibri" w:hAnsi="Times New Roman"/>
          <w:sz w:val="24"/>
          <w:szCs w:val="24"/>
        </w:rPr>
        <w:t>киберкультуру</w:t>
      </w:r>
      <w:proofErr w:type="spellEnd"/>
      <w:r w:rsidRPr="00952A93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952A93">
        <w:rPr>
          <w:rFonts w:ascii="Times New Roman" w:eastAsia="Calibri" w:hAnsi="Times New Roman"/>
          <w:sz w:val="24"/>
          <w:szCs w:val="24"/>
        </w:rPr>
        <w:t>кибергигиену</w:t>
      </w:r>
      <w:proofErr w:type="spellEnd"/>
      <w:r w:rsidRPr="00952A93">
        <w:rPr>
          <w:rFonts w:ascii="Times New Roman" w:eastAsia="Calibri" w:hAnsi="Times New Roman"/>
          <w:sz w:val="24"/>
          <w:szCs w:val="24"/>
        </w:rPr>
        <w:t>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8. Физическое воспитание, здоровый образ жизни формирует ценность здорового образа жизни,  физической культуры и спорта, физического совершенствования, ценность ответственного отношения к своему здоровью.</w:t>
      </w:r>
    </w:p>
    <w:p w:rsidR="00952A93" w:rsidRPr="00952A93" w:rsidRDefault="00952A93" w:rsidP="00952A93">
      <w:pPr>
        <w:pStyle w:val="a3"/>
        <w:ind w:right="-1" w:firstLine="567"/>
        <w:rPr>
          <w:sz w:val="24"/>
          <w:szCs w:val="24"/>
          <w:lang w:val="ru-RU"/>
        </w:rPr>
      </w:pPr>
    </w:p>
    <w:p w:rsidR="00952A93" w:rsidRPr="00952A93" w:rsidRDefault="00952A93" w:rsidP="00952A93">
      <w:pPr>
        <w:pStyle w:val="a9"/>
        <w:pBdr>
          <w:bottom w:val="single" w:sz="4" w:space="0" w:color="FFFFFF"/>
        </w:pBdr>
        <w:tabs>
          <w:tab w:val="left" w:pos="1134"/>
        </w:tabs>
        <w:spacing w:after="0"/>
        <w:ind w:left="0" w:right="-1" w:firstLine="567"/>
        <w:jc w:val="both"/>
        <w:rPr>
          <w:rStyle w:val="apple-style-span"/>
          <w:sz w:val="24"/>
          <w:szCs w:val="24"/>
        </w:rPr>
      </w:pPr>
      <w:r w:rsidRPr="00952A93">
        <w:rPr>
          <w:sz w:val="24"/>
          <w:szCs w:val="24"/>
        </w:rPr>
        <w:t xml:space="preserve">Администрацией школы разработаны и утверждены планы мероприятий </w:t>
      </w:r>
      <w:r w:rsidRPr="00952A93">
        <w:rPr>
          <w:rStyle w:val="apple-style-span"/>
          <w:sz w:val="24"/>
          <w:szCs w:val="24"/>
        </w:rPr>
        <w:t>по всем направлениям воспитательной работы (согласно отдельному плану), профилактике правонарушений среди учащихся, по работе с неблагополучными семьями.</w:t>
      </w:r>
    </w:p>
    <w:p w:rsidR="00952A93" w:rsidRPr="00952A93" w:rsidRDefault="00952A93" w:rsidP="00952A93">
      <w:pPr>
        <w:shd w:val="clear" w:color="auto" w:fill="FFFFFF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Методы работы: занятия, учебные предметы, элективные курсы, </w:t>
      </w:r>
      <w:r w:rsidRPr="00952A93">
        <w:rPr>
          <w:rFonts w:ascii="Times New Roman" w:hAnsi="Times New Roman"/>
          <w:sz w:val="24"/>
          <w:szCs w:val="24"/>
          <w:lang w:val="kk-KZ"/>
        </w:rPr>
        <w:t>к</w:t>
      </w:r>
      <w:proofErr w:type="spellStart"/>
      <w:r w:rsidRPr="00952A93">
        <w:rPr>
          <w:rFonts w:ascii="Times New Roman" w:hAnsi="Times New Roman"/>
          <w:sz w:val="24"/>
          <w:szCs w:val="24"/>
        </w:rPr>
        <w:t>ружки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и занятия по интересам, </w:t>
      </w:r>
      <w:r w:rsidRPr="00952A93">
        <w:rPr>
          <w:rFonts w:ascii="Times New Roman" w:hAnsi="Times New Roman"/>
          <w:sz w:val="24"/>
          <w:szCs w:val="24"/>
          <w:lang w:val="kk-KZ"/>
        </w:rPr>
        <w:t>ш</w:t>
      </w:r>
      <w:proofErr w:type="spellStart"/>
      <w:r w:rsidRPr="00952A93">
        <w:rPr>
          <w:rFonts w:ascii="Times New Roman" w:hAnsi="Times New Roman"/>
          <w:sz w:val="24"/>
          <w:szCs w:val="24"/>
        </w:rPr>
        <w:t>кольны</w:t>
      </w:r>
      <w:proofErr w:type="spellEnd"/>
      <w:r w:rsidRPr="00952A93">
        <w:rPr>
          <w:rFonts w:ascii="Times New Roman" w:hAnsi="Times New Roman"/>
          <w:sz w:val="24"/>
          <w:szCs w:val="24"/>
          <w:lang w:val="kk-KZ"/>
        </w:rPr>
        <w:t>е</w:t>
      </w:r>
      <w:r w:rsidRPr="00952A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2A93">
        <w:rPr>
          <w:rFonts w:ascii="Times New Roman" w:hAnsi="Times New Roman"/>
          <w:sz w:val="24"/>
          <w:szCs w:val="24"/>
        </w:rPr>
        <w:t>сетевы</w:t>
      </w:r>
      <w:proofErr w:type="spellEnd"/>
      <w:r w:rsidRPr="00952A93">
        <w:rPr>
          <w:rFonts w:ascii="Times New Roman" w:hAnsi="Times New Roman"/>
          <w:sz w:val="24"/>
          <w:szCs w:val="24"/>
          <w:lang w:val="kk-KZ"/>
        </w:rPr>
        <w:t xml:space="preserve">е </w:t>
      </w:r>
      <w:proofErr w:type="spellStart"/>
      <w:r w:rsidRPr="00952A93">
        <w:rPr>
          <w:rFonts w:ascii="Times New Roman" w:hAnsi="Times New Roman"/>
          <w:sz w:val="24"/>
          <w:szCs w:val="24"/>
        </w:rPr>
        <w:t>дебатны</w:t>
      </w:r>
      <w:proofErr w:type="spellEnd"/>
      <w:r w:rsidRPr="00952A93">
        <w:rPr>
          <w:rFonts w:ascii="Times New Roman" w:hAnsi="Times New Roman"/>
          <w:sz w:val="24"/>
          <w:szCs w:val="24"/>
          <w:lang w:val="kk-KZ"/>
        </w:rPr>
        <w:t>е</w:t>
      </w:r>
      <w:r w:rsidRPr="00952A93">
        <w:rPr>
          <w:rFonts w:ascii="Times New Roman" w:hAnsi="Times New Roman"/>
          <w:sz w:val="24"/>
          <w:szCs w:val="24"/>
        </w:rPr>
        <w:t xml:space="preserve"> турнир</w:t>
      </w:r>
      <w:r w:rsidRPr="00952A93">
        <w:rPr>
          <w:rFonts w:ascii="Times New Roman" w:hAnsi="Times New Roman"/>
          <w:sz w:val="24"/>
          <w:szCs w:val="24"/>
          <w:lang w:val="kk-KZ"/>
        </w:rPr>
        <w:t>ы</w:t>
      </w:r>
      <w:r w:rsidRPr="00952A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2A93">
        <w:rPr>
          <w:rFonts w:ascii="Times New Roman" w:hAnsi="Times New Roman"/>
          <w:sz w:val="24"/>
          <w:szCs w:val="24"/>
        </w:rPr>
        <w:t>с</w:t>
      </w:r>
      <w:r w:rsidRPr="00952A93">
        <w:rPr>
          <w:rFonts w:ascii="Times New Roman" w:hAnsi="Times New Roman"/>
          <w:bCs/>
          <w:iCs/>
          <w:sz w:val="24"/>
          <w:szCs w:val="24"/>
        </w:rPr>
        <w:t>овместн</w:t>
      </w:r>
      <w:proofErr w:type="spellEnd"/>
      <w:r w:rsidRPr="00952A93">
        <w:rPr>
          <w:rFonts w:ascii="Times New Roman" w:hAnsi="Times New Roman"/>
          <w:bCs/>
          <w:iCs/>
          <w:sz w:val="24"/>
          <w:szCs w:val="24"/>
          <w:lang w:val="kk-KZ"/>
        </w:rPr>
        <w:t xml:space="preserve">ые </w:t>
      </w:r>
      <w:proofErr w:type="spellStart"/>
      <w:r w:rsidRPr="00952A93">
        <w:rPr>
          <w:rFonts w:ascii="Times New Roman" w:hAnsi="Times New Roman"/>
          <w:bCs/>
          <w:iCs/>
          <w:sz w:val="24"/>
          <w:szCs w:val="24"/>
        </w:rPr>
        <w:t>проектн</w:t>
      </w:r>
      <w:proofErr w:type="spellEnd"/>
      <w:r w:rsidRPr="00952A93">
        <w:rPr>
          <w:rFonts w:ascii="Times New Roman" w:hAnsi="Times New Roman"/>
          <w:bCs/>
          <w:iCs/>
          <w:sz w:val="24"/>
          <w:szCs w:val="24"/>
          <w:lang w:val="kk-KZ"/>
        </w:rPr>
        <w:t>ые</w:t>
      </w:r>
      <w:r w:rsidRPr="00952A93">
        <w:rPr>
          <w:rFonts w:ascii="Times New Roman" w:hAnsi="Times New Roman"/>
          <w:bCs/>
          <w:iCs/>
          <w:sz w:val="24"/>
          <w:szCs w:val="24"/>
        </w:rPr>
        <w:t xml:space="preserve"> работы </w:t>
      </w:r>
      <w:r w:rsidRPr="00952A93">
        <w:rPr>
          <w:rFonts w:ascii="Times New Roman" w:hAnsi="Times New Roman"/>
          <w:sz w:val="24"/>
          <w:szCs w:val="24"/>
        </w:rPr>
        <w:t xml:space="preserve">с детьми; </w:t>
      </w:r>
      <w:r w:rsidRPr="00952A93">
        <w:rPr>
          <w:rFonts w:ascii="Times New Roman" w:eastAsia="Calibri" w:hAnsi="Times New Roman"/>
          <w:sz w:val="24"/>
          <w:szCs w:val="24"/>
        </w:rPr>
        <w:t>внеурочная работа,</w:t>
      </w:r>
      <w:r w:rsidRPr="00952A93">
        <w:rPr>
          <w:rFonts w:ascii="Times New Roman" w:eastAsia="Calibri" w:hAnsi="Times New Roman"/>
          <w:sz w:val="24"/>
          <w:szCs w:val="24"/>
          <w:lang w:val="kk-KZ"/>
        </w:rPr>
        <w:t xml:space="preserve"> деятельность в детских и молодёжных объединениях, участие в органах соуправления различных уровней, </w:t>
      </w:r>
      <w:r w:rsidRPr="00952A93">
        <w:rPr>
          <w:rFonts w:ascii="Times New Roman" w:eastAsia="Calibri" w:hAnsi="Times New Roman"/>
          <w:sz w:val="24"/>
          <w:szCs w:val="24"/>
        </w:rPr>
        <w:t>дополнительное образование.</w:t>
      </w:r>
    </w:p>
    <w:p w:rsidR="00952A93" w:rsidRPr="00952A93" w:rsidRDefault="00952A93" w:rsidP="00952A93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right="-1" w:firstLine="567"/>
        <w:jc w:val="both"/>
      </w:pPr>
      <w:r w:rsidRPr="00952A93">
        <w:rPr>
          <w:bCs/>
        </w:rPr>
        <w:t xml:space="preserve">Цель социально-педагогической деятельности – создание 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 </w:t>
      </w:r>
    </w:p>
    <w:p w:rsidR="00952A93" w:rsidRPr="00952A93" w:rsidRDefault="00952A93" w:rsidP="00952A93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right="-1"/>
        <w:jc w:val="both"/>
      </w:pPr>
      <w:r w:rsidRPr="00952A93">
        <w:rPr>
          <w:bCs/>
        </w:rPr>
        <w:t xml:space="preserve">Для достижения данной цели решаются следующие задачи: </w:t>
      </w:r>
    </w:p>
    <w:p w:rsidR="00952A93" w:rsidRPr="00952A93" w:rsidRDefault="00952A93" w:rsidP="00952A93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right="-1"/>
        <w:jc w:val="both"/>
        <w:rPr>
          <w:bCs/>
        </w:rPr>
      </w:pPr>
      <w:r w:rsidRPr="00952A93">
        <w:rPr>
          <w:bCs/>
        </w:rPr>
        <w:t xml:space="preserve">- изучение психолого-педагогических особенностей личности, условий жизни учащихся; </w:t>
      </w:r>
    </w:p>
    <w:p w:rsidR="00952A93" w:rsidRPr="00952A93" w:rsidRDefault="00952A93" w:rsidP="00952A93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right="-1"/>
        <w:jc w:val="both"/>
      </w:pPr>
      <w:r w:rsidRPr="00952A93">
        <w:rPr>
          <w:bCs/>
        </w:rPr>
        <w:t>- выявление интересов и потребностей, трудностей и проблем;</w:t>
      </w:r>
    </w:p>
    <w:p w:rsidR="00952A93" w:rsidRPr="00952A93" w:rsidRDefault="00952A93" w:rsidP="00952A93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right="-1"/>
        <w:jc w:val="both"/>
        <w:rPr>
          <w:bCs/>
        </w:rPr>
      </w:pPr>
      <w:r w:rsidRPr="00952A93">
        <w:t xml:space="preserve">- </w:t>
      </w:r>
      <w:r w:rsidRPr="00952A93">
        <w:rPr>
          <w:bCs/>
        </w:rPr>
        <w:t>выявление причин возникновения у учащихся проблем в обучении, проблем в поведении, правонарушений и принятия мер по их устранению;</w:t>
      </w:r>
    </w:p>
    <w:p w:rsidR="00952A93" w:rsidRPr="00952A93" w:rsidRDefault="00952A93" w:rsidP="00952A93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ind w:right="-1"/>
        <w:jc w:val="both"/>
        <w:rPr>
          <w:bCs/>
        </w:rPr>
      </w:pPr>
      <w:r w:rsidRPr="00952A93">
        <w:t xml:space="preserve">- </w:t>
      </w:r>
      <w:r w:rsidRPr="00952A93">
        <w:rPr>
          <w:bCs/>
        </w:rPr>
        <w:t>оказание помощи и поддержки учащимся и их семьям, относящимся к различным категориям социальной незащищённости.</w:t>
      </w:r>
    </w:p>
    <w:p w:rsidR="00952A93" w:rsidRPr="00952A93" w:rsidRDefault="00952A93" w:rsidP="00952A93">
      <w:pPr>
        <w:shd w:val="clear" w:color="auto" w:fill="FFFFFF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left="-142" w:right="394" w:firstLine="709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Одним из важных факторов профилактики является занятость учащихся в свободное время, поэтому в школе большое внимание уделялось развитию системы дополнительного образования, а также пропаганде здорового образа жизни и вовлечению учащихся</w:t>
      </w:r>
      <w:r w:rsidRPr="00952A93">
        <w:rPr>
          <w:rFonts w:ascii="Times New Roman" w:hAnsi="Times New Roman"/>
          <w:sz w:val="24"/>
          <w:szCs w:val="24"/>
        </w:rPr>
        <w:t xml:space="preserve"> в кружки и спортивные секции. </w:t>
      </w:r>
    </w:p>
    <w:p w:rsidR="00952A93" w:rsidRPr="00952A93" w:rsidRDefault="00952A93" w:rsidP="00952A93">
      <w:pPr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С  целью профилактики правонарушений были проведены: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заседания Совета старшеклассников по проблемам воспитательной работы с учащимися (1 раз в четверть – 4 заседания);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заседания Совета профилактики безнадзорности и правонарушений (1 раз в 2 месяца – 5);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индивидуальные беседы с учащимися «группы риска» (1 раз в месяц – 9 бесед);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- </w:t>
      </w:r>
      <w:r w:rsidRPr="00952A93">
        <w:rPr>
          <w:rFonts w:ascii="Times New Roman" w:eastAsia="Calibri" w:hAnsi="Times New Roman"/>
          <w:sz w:val="24"/>
          <w:szCs w:val="24"/>
        </w:rPr>
        <w:t>согласно утвержденному графику рей</w:t>
      </w:r>
      <w:r w:rsidRPr="00952A93">
        <w:rPr>
          <w:rFonts w:ascii="Times New Roman" w:hAnsi="Times New Roman"/>
          <w:sz w:val="24"/>
          <w:szCs w:val="24"/>
        </w:rPr>
        <w:t xml:space="preserve">ды в семьи, </w:t>
      </w:r>
      <w:r w:rsidRPr="00952A93">
        <w:rPr>
          <w:rFonts w:ascii="Times New Roman" w:eastAsia="Calibri" w:hAnsi="Times New Roman"/>
          <w:sz w:val="24"/>
          <w:szCs w:val="24"/>
        </w:rPr>
        <w:t>требующие повышенного педагогического внимания и контроля (2 рейда в месяц – 18 рейдов);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- </w:t>
      </w:r>
      <w:r w:rsidRPr="00952A93">
        <w:rPr>
          <w:rFonts w:ascii="Times New Roman" w:eastAsia="Calibri" w:hAnsi="Times New Roman"/>
          <w:sz w:val="24"/>
          <w:szCs w:val="24"/>
        </w:rPr>
        <w:t>не менее одного раза в четверть проводятся классные родительские собрания (4 собрания в каждом классе – 92 собрания).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Внутри учебного заведения организовывалась совместная работа с администрацией, психологом, классными руководителями, учителями-предметниками,  участковым ПОП, также осуществлялось </w:t>
      </w:r>
      <w:proofErr w:type="gramStart"/>
      <w:r w:rsidRPr="00952A93">
        <w:rPr>
          <w:rFonts w:ascii="Times New Roman" w:hAnsi="Times New Roman"/>
          <w:sz w:val="24"/>
          <w:szCs w:val="24"/>
        </w:rPr>
        <w:t>в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взаимодействие с другими структурами: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lastRenderedPageBreak/>
        <w:t>- совместные рейды в неблагополучные семьи, при посещении которых проводятся профилактические беседы, разъяснительная работа;</w:t>
      </w:r>
    </w:p>
    <w:p w:rsidR="00952A93" w:rsidRPr="00952A93" w:rsidRDefault="00952A93" w:rsidP="00952A93">
      <w:pPr>
        <w:shd w:val="clear" w:color="auto" w:fill="FFFFFF"/>
        <w:tabs>
          <w:tab w:val="left" w:pos="-28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совместные беседы с участковым ПОП, круглые столы, выступления на родительских собраниях;</w:t>
      </w: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52A93">
        <w:rPr>
          <w:rFonts w:ascii="Times New Roman" w:eastAsia="Calibri" w:hAnsi="Times New Roman"/>
          <w:color w:val="000000"/>
          <w:sz w:val="24"/>
          <w:szCs w:val="24"/>
        </w:rPr>
        <w:t>Также состоялись встречи:</w:t>
      </w: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52A93">
        <w:rPr>
          <w:rFonts w:ascii="Times New Roman" w:eastAsia="Calibri" w:hAnsi="Times New Roman"/>
          <w:color w:val="000000"/>
          <w:sz w:val="24"/>
          <w:szCs w:val="24"/>
        </w:rPr>
        <w:t xml:space="preserve"> - с представителями РОВД </w:t>
      </w:r>
      <w:proofErr w:type="spellStart"/>
      <w:r w:rsidRPr="00952A93">
        <w:rPr>
          <w:rFonts w:ascii="Times New Roman" w:eastAsia="Calibri" w:hAnsi="Times New Roman"/>
          <w:color w:val="000000"/>
          <w:sz w:val="24"/>
          <w:szCs w:val="24"/>
        </w:rPr>
        <w:t>Шортандинского</w:t>
      </w:r>
      <w:proofErr w:type="spellEnd"/>
      <w:r w:rsidRPr="00952A93">
        <w:rPr>
          <w:rFonts w:ascii="Times New Roman" w:eastAsia="Calibri" w:hAnsi="Times New Roman"/>
          <w:color w:val="000000"/>
          <w:sz w:val="24"/>
          <w:szCs w:val="24"/>
        </w:rPr>
        <w:t xml:space="preserve"> района, с учащимися проведена беседа по ПДД и управление транспортным средством (автомобиль, мопед, мотоцикл, </w:t>
      </w:r>
      <w:proofErr w:type="spellStart"/>
      <w:r w:rsidRPr="00952A93">
        <w:rPr>
          <w:rFonts w:ascii="Times New Roman" w:eastAsia="Calibri" w:hAnsi="Times New Roman"/>
          <w:color w:val="000000"/>
          <w:sz w:val="24"/>
          <w:szCs w:val="24"/>
        </w:rPr>
        <w:t>квадроцикл</w:t>
      </w:r>
      <w:proofErr w:type="spellEnd"/>
      <w:r w:rsidRPr="00952A93">
        <w:rPr>
          <w:rFonts w:ascii="Times New Roman" w:eastAsia="Calibri" w:hAnsi="Times New Roman"/>
          <w:color w:val="000000"/>
          <w:sz w:val="24"/>
          <w:szCs w:val="24"/>
        </w:rPr>
        <w:t xml:space="preserve"> и д.р.);</w:t>
      </w: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52A93">
        <w:rPr>
          <w:rFonts w:ascii="Times New Roman" w:eastAsia="Calibri" w:hAnsi="Times New Roman"/>
          <w:color w:val="000000"/>
          <w:sz w:val="24"/>
          <w:szCs w:val="24"/>
        </w:rPr>
        <w:t>- с представителями МЧС, с учащимися проведена беседа по пожарной безопасности;</w:t>
      </w: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52A93">
        <w:rPr>
          <w:rFonts w:ascii="Times New Roman" w:eastAsia="Calibri" w:hAnsi="Times New Roman"/>
          <w:color w:val="000000"/>
          <w:sz w:val="24"/>
          <w:szCs w:val="24"/>
        </w:rPr>
        <w:t xml:space="preserve">- со специалистом-теологом </w:t>
      </w:r>
      <w:proofErr w:type="spellStart"/>
      <w:r w:rsidRPr="00952A93">
        <w:rPr>
          <w:rFonts w:ascii="Times New Roman" w:eastAsia="Calibri" w:hAnsi="Times New Roman"/>
          <w:color w:val="000000"/>
          <w:sz w:val="24"/>
          <w:szCs w:val="24"/>
        </w:rPr>
        <w:t>Шариповым</w:t>
      </w:r>
      <w:proofErr w:type="spellEnd"/>
      <w:r w:rsidRPr="00952A93">
        <w:rPr>
          <w:rFonts w:ascii="Times New Roman" w:eastAsia="Calibri" w:hAnsi="Times New Roman"/>
          <w:color w:val="000000"/>
          <w:sz w:val="24"/>
          <w:szCs w:val="24"/>
        </w:rPr>
        <w:t xml:space="preserve"> Т.К. по профилактике религиозного терроризма и экстремизма.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left="-142" w:right="394" w:firstLine="709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В целях предупреждения преступлений и правонарушений несовершеннолетних в школе совместно с ведомствами системы профилактики были проведены акции: «Помоги ребенку», «Полиция и дети», «Мы за здоровье!», «День профилактики» и др. В школе также проводились занятия по </w:t>
      </w:r>
      <w:proofErr w:type="spellStart"/>
      <w:r w:rsidRPr="00952A93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пропаганде по плану мероприятий по профилактике наркомании, по профилактике ВИЧ – СПИДА. Составлялась занятость на время каникул, учащиеся, родительская общественность принимали активное участие в школьных мероприятиях  во внеурочное время. </w:t>
      </w:r>
    </w:p>
    <w:p w:rsidR="00952A93" w:rsidRPr="00952A93" w:rsidRDefault="00952A93" w:rsidP="00952A93">
      <w:pPr>
        <w:spacing w:after="0" w:line="240" w:lineRule="auto"/>
        <w:ind w:left="-142" w:right="394" w:firstLine="709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Как положительный момент в работе можно</w:t>
      </w:r>
      <w:r w:rsidRPr="00952A93">
        <w:rPr>
          <w:rFonts w:ascii="Times New Roman" w:hAnsi="Times New Roman"/>
          <w:sz w:val="24"/>
          <w:szCs w:val="24"/>
        </w:rPr>
        <w:t xml:space="preserve"> отметить активное участие учащихся</w:t>
      </w:r>
      <w:r w:rsidRPr="00952A93">
        <w:rPr>
          <w:rFonts w:ascii="Times New Roman" w:eastAsia="Calibri" w:hAnsi="Times New Roman"/>
          <w:sz w:val="24"/>
          <w:szCs w:val="24"/>
        </w:rPr>
        <w:t xml:space="preserve"> в реализации общешкольных дел таких, как:</w:t>
      </w:r>
    </w:p>
    <w:p w:rsidR="00952A93" w:rsidRPr="00952A93" w:rsidRDefault="00952A93" w:rsidP="00952A93">
      <w:pPr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- </w:t>
      </w:r>
      <w:r w:rsidRPr="00952A93">
        <w:rPr>
          <w:rFonts w:ascii="Times New Roman" w:eastAsia="Calibri" w:hAnsi="Times New Roman"/>
          <w:sz w:val="24"/>
          <w:szCs w:val="24"/>
        </w:rPr>
        <w:t>благоустройство школьной территории</w:t>
      </w:r>
      <w:r w:rsidRPr="00952A93">
        <w:rPr>
          <w:rFonts w:ascii="Times New Roman" w:hAnsi="Times New Roman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- </w:t>
      </w:r>
      <w:r w:rsidRPr="00952A93">
        <w:rPr>
          <w:rFonts w:ascii="Times New Roman" w:eastAsia="Calibri" w:hAnsi="Times New Roman"/>
          <w:sz w:val="24"/>
          <w:szCs w:val="24"/>
        </w:rPr>
        <w:t xml:space="preserve">экологический десант на территории </w:t>
      </w:r>
      <w:r w:rsidRPr="00952A93">
        <w:rPr>
          <w:rFonts w:ascii="Times New Roman" w:hAnsi="Times New Roman"/>
          <w:sz w:val="24"/>
          <w:szCs w:val="24"/>
        </w:rPr>
        <w:t>поселка;</w:t>
      </w:r>
    </w:p>
    <w:p w:rsidR="00952A93" w:rsidRPr="00952A93" w:rsidRDefault="00952A93" w:rsidP="00952A93">
      <w:pPr>
        <w:spacing w:after="0" w:line="240" w:lineRule="auto"/>
        <w:ind w:left="-142" w:right="394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- благотворительная </w:t>
      </w:r>
      <w:r w:rsidRPr="00952A93">
        <w:rPr>
          <w:rFonts w:ascii="Times New Roman" w:eastAsia="Calibri" w:hAnsi="Times New Roman"/>
          <w:sz w:val="24"/>
          <w:szCs w:val="24"/>
        </w:rPr>
        <w:t>акци</w:t>
      </w:r>
      <w:r w:rsidRPr="00952A93">
        <w:rPr>
          <w:rFonts w:ascii="Times New Roman" w:hAnsi="Times New Roman"/>
          <w:sz w:val="24"/>
          <w:szCs w:val="24"/>
        </w:rPr>
        <w:t>я «Милосердие»;</w:t>
      </w:r>
    </w:p>
    <w:p w:rsidR="00952A93" w:rsidRPr="00952A93" w:rsidRDefault="00952A93" w:rsidP="00952A93">
      <w:pPr>
        <w:spacing w:after="0" w:line="240" w:lineRule="auto"/>
        <w:ind w:left="-142" w:right="394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всемирный день сердца</w:t>
      </w:r>
      <w:r w:rsidRPr="00952A93">
        <w:rPr>
          <w:rFonts w:ascii="Times New Roman" w:eastAsia="Calibri" w:hAnsi="Times New Roman"/>
          <w:sz w:val="24"/>
          <w:szCs w:val="24"/>
        </w:rPr>
        <w:t>, день учителя</w:t>
      </w:r>
      <w:r w:rsidRPr="00952A93">
        <w:rPr>
          <w:rFonts w:ascii="Times New Roman" w:hAnsi="Times New Roman"/>
          <w:sz w:val="24"/>
          <w:szCs w:val="24"/>
        </w:rPr>
        <w:t>, пожилого человека, опекунов, детей с ограниченными возможностями</w:t>
      </w:r>
      <w:r w:rsidRPr="00952A93">
        <w:rPr>
          <w:rFonts w:ascii="Times New Roman" w:eastAsia="Calibri" w:hAnsi="Times New Roman"/>
          <w:sz w:val="24"/>
          <w:szCs w:val="24"/>
        </w:rPr>
        <w:t>;</w:t>
      </w:r>
    </w:p>
    <w:p w:rsidR="00952A93" w:rsidRPr="00952A93" w:rsidRDefault="00952A93" w:rsidP="00952A93">
      <w:pPr>
        <w:spacing w:after="0" w:line="240" w:lineRule="auto"/>
        <w:ind w:left="-142" w:right="394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- участие в спортивных мероприятиях.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Гражданско-патриотическое воспитание учащихся осуществлялось через поисково-исследовательскую работу музея, классные часы о Памятных датах Казахстана, кружковую деятельность,  Памятные даты  школы. 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Наиболее серьезным фактором совершения преступлений сексуального характера выступает низкий социальный статус семей, в которых воспитываются несовершеннолетние дети. Практика показывает, что своевременно замеченное отклонение в поведении несовершеннолетних и принятие должных мер, играет роль в предотвращении преступлений.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В целях совершенствования данной работы </w:t>
      </w:r>
      <w:r w:rsidRPr="00952A93">
        <w:rPr>
          <w:rStyle w:val="markedcontent"/>
          <w:rFonts w:ascii="Times New Roman" w:hAnsi="Times New Roman"/>
          <w:sz w:val="24"/>
          <w:szCs w:val="24"/>
        </w:rPr>
        <w:t>проведены рейды в семьи по</w:t>
      </w:r>
      <w:r w:rsidRPr="00952A93">
        <w:rPr>
          <w:rFonts w:ascii="Times New Roman" w:hAnsi="Times New Roman"/>
          <w:sz w:val="24"/>
          <w:szCs w:val="24"/>
        </w:rPr>
        <w:br/>
      </w:r>
      <w:r w:rsidRPr="00952A93">
        <w:rPr>
          <w:rStyle w:val="markedcontent"/>
          <w:rFonts w:ascii="Times New Roman" w:hAnsi="Times New Roman"/>
          <w:sz w:val="24"/>
          <w:szCs w:val="24"/>
        </w:rPr>
        <w:t xml:space="preserve">выявлению случаев оставления детей без присмотра взрослых. К неблагополучным семьям </w:t>
      </w:r>
      <w:r w:rsidRPr="00952A93">
        <w:rPr>
          <w:rStyle w:val="a8"/>
          <w:rFonts w:ascii="Times New Roman" w:hAnsi="Times New Roman"/>
          <w:i w:val="0"/>
          <w:sz w:val="24"/>
          <w:szCs w:val="24"/>
        </w:rPr>
        <w:t xml:space="preserve">применяются меры индивидуальной профилактики. В отношении родителей </w:t>
      </w:r>
      <w:r w:rsidRPr="00952A93">
        <w:rPr>
          <w:rStyle w:val="markedcontent"/>
          <w:rFonts w:ascii="Times New Roman" w:hAnsi="Times New Roman"/>
          <w:sz w:val="24"/>
          <w:szCs w:val="24"/>
        </w:rPr>
        <w:t>(</w:t>
      </w:r>
      <w:r w:rsidRPr="00952A93">
        <w:rPr>
          <w:rFonts w:ascii="Times New Roman" w:hAnsi="Times New Roman"/>
          <w:sz w:val="24"/>
          <w:szCs w:val="24"/>
        </w:rPr>
        <w:t>недобросовестные родители,</w:t>
      </w:r>
      <w:r w:rsidRPr="00952A93">
        <w:rPr>
          <w:rStyle w:val="a8"/>
          <w:rFonts w:ascii="Times New Roman" w:hAnsi="Times New Roman"/>
          <w:i w:val="0"/>
          <w:sz w:val="24"/>
          <w:szCs w:val="24"/>
        </w:rPr>
        <w:t xml:space="preserve"> за неисполнение обязанностей по воспитанию детей</w:t>
      </w:r>
      <w:r w:rsidRPr="00952A93">
        <w:rPr>
          <w:rFonts w:ascii="Times New Roman" w:hAnsi="Times New Roman"/>
          <w:i/>
          <w:sz w:val="24"/>
          <w:szCs w:val="24"/>
        </w:rPr>
        <w:t>)</w:t>
      </w:r>
      <w:r w:rsidRPr="00952A93">
        <w:rPr>
          <w:rStyle w:val="a8"/>
          <w:rFonts w:ascii="Times New Roman" w:hAnsi="Times New Roman"/>
          <w:i w:val="0"/>
          <w:sz w:val="24"/>
          <w:szCs w:val="24"/>
        </w:rPr>
        <w:t>, слабо поддающихся воздействию, осуществлялся  сбор и направление материалов в вышестоящие инстанции (подано 2 материала в КДН: 1 материал – злоупотребление алкоголем родителями, 2 материал – правонарушение учащегося против несовершеннолетнего).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Усилен мониторинг интернет пространства на предмет выявления сайтов, пропагандирующих культ жестокости и насилия, суицида, порнографии, наркотических средств, психотропных веществ. 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52A93">
        <w:rPr>
          <w:rStyle w:val="markedcontent"/>
          <w:rFonts w:ascii="Times New Roman" w:hAnsi="Times New Roman"/>
          <w:sz w:val="24"/>
          <w:szCs w:val="24"/>
        </w:rPr>
        <w:t>Классными руководителями разъяснены правила поведения</w:t>
      </w:r>
      <w:r w:rsidRPr="00952A93">
        <w:rPr>
          <w:rFonts w:ascii="Times New Roman" w:hAnsi="Times New Roman"/>
          <w:sz w:val="24"/>
          <w:szCs w:val="24"/>
        </w:rPr>
        <w:br/>
      </w:r>
      <w:r w:rsidRPr="00952A93">
        <w:rPr>
          <w:rStyle w:val="markedcontent"/>
          <w:rFonts w:ascii="Times New Roman" w:hAnsi="Times New Roman"/>
          <w:sz w:val="24"/>
          <w:szCs w:val="24"/>
        </w:rPr>
        <w:t xml:space="preserve">на маршрутах следования домой, правила безопасности жизни (согласно отдельному плану), правила общения с незнакомыми людьми. </w:t>
      </w:r>
      <w:r w:rsidRPr="00952A93">
        <w:rPr>
          <w:rFonts w:ascii="Times New Roman" w:hAnsi="Times New Roman"/>
          <w:sz w:val="24"/>
          <w:szCs w:val="24"/>
        </w:rPr>
        <w:br/>
      </w:r>
      <w:r w:rsidRPr="00952A93">
        <w:rPr>
          <w:rStyle w:val="markedcontent"/>
          <w:rFonts w:ascii="Times New Roman" w:hAnsi="Times New Roman"/>
          <w:sz w:val="24"/>
          <w:szCs w:val="24"/>
        </w:rPr>
        <w:t>Организованы беседы на темы «Если ты один дома», «Общение на улице с</w:t>
      </w:r>
      <w:r w:rsidRPr="00952A93">
        <w:rPr>
          <w:rFonts w:ascii="Times New Roman" w:hAnsi="Times New Roman"/>
          <w:sz w:val="24"/>
          <w:szCs w:val="24"/>
        </w:rPr>
        <w:br/>
      </w:r>
      <w:r w:rsidRPr="00952A93">
        <w:rPr>
          <w:rStyle w:val="markedcontent"/>
          <w:rFonts w:ascii="Times New Roman" w:hAnsi="Times New Roman"/>
          <w:sz w:val="24"/>
          <w:szCs w:val="24"/>
        </w:rPr>
        <w:t>незнакомыми людьми».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A93">
        <w:rPr>
          <w:rFonts w:ascii="Times New Roman" w:hAnsi="Times New Roman"/>
          <w:sz w:val="24"/>
          <w:szCs w:val="24"/>
        </w:rPr>
        <w:t>Проводились  беседы и сюжетно – ролевые игры по профилактике безопасности на дорогах и в транспорте, инструктажи обучающихся по следующим направлениям: правила поведения в школе и на каникулах, по электрической безопасности, пожарной безопасности, при обнаружении неизвестных пакетов и неразорвавшихся снарядов, обращения с пиротехникой, правила поведения на воде, на дорогах и транспорте, по безопасному пути в школу, по профилактике и предотвращению негативных ситуаций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, при проведении экскурсий, походов. 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pStyle w:val="a7"/>
        <w:spacing w:before="0" w:beforeAutospacing="0" w:after="0" w:afterAutospacing="0"/>
        <w:ind w:firstLine="567"/>
        <w:jc w:val="both"/>
      </w:pPr>
      <w:r w:rsidRPr="00952A93">
        <w:rPr>
          <w:lang w:val="kk-KZ"/>
        </w:rPr>
        <w:t>С учащимися старших классов,  велась регулярная работа по половому воспитанию и здоровому образу жизни</w:t>
      </w:r>
      <w:r w:rsidRPr="00952A93">
        <w:t>. Проводились мероприятия по профилактике вредных привычек среди учащихся, такие, как конкурсы изготовления коллажей ЗОЖ, буклетов, листовок и плакатов, агитирующих против вредных привычек, употребления алкогольной, наркотической и табачной продукции, профилактические лекции с приглашением медицинского работника. По окончании мероприятий учащимся раздавались памятки о правильном безопасном образе жизни.</w:t>
      </w:r>
    </w:p>
    <w:p w:rsidR="00952A93" w:rsidRPr="00952A93" w:rsidRDefault="00952A93" w:rsidP="0095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52A93">
        <w:rPr>
          <w:rFonts w:ascii="Times New Roman" w:hAnsi="Times New Roman"/>
          <w:sz w:val="24"/>
          <w:szCs w:val="24"/>
        </w:rPr>
        <w:t xml:space="preserve">Проведена Республиканская информационная кампания </w:t>
      </w:r>
      <w:r w:rsidRPr="00952A93">
        <w:rPr>
          <w:rFonts w:ascii="Times New Roman" w:hAnsi="Times New Roman"/>
          <w:sz w:val="24"/>
          <w:szCs w:val="24"/>
          <w:lang w:val="kk-KZ"/>
        </w:rPr>
        <w:t>«Детство без жестокости и насилия». Общий обхват: родители – 96, учащиеся – 403, количество проведенных мероприятий – 41, публикаций – 18.</w:t>
      </w:r>
    </w:p>
    <w:p w:rsidR="00952A93" w:rsidRPr="00952A93" w:rsidRDefault="00952A93" w:rsidP="00952A93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A93">
        <w:rPr>
          <w:rFonts w:ascii="Times New Roman" w:hAnsi="Times New Roman"/>
          <w:color w:val="000000"/>
          <w:sz w:val="24"/>
          <w:szCs w:val="24"/>
        </w:rPr>
        <w:t>На основании письма РОО, с целью недопущения распространения в подростковой среде движений «ЧВК Рёдан», «</w:t>
      </w:r>
      <w:proofErr w:type="spellStart"/>
      <w:r w:rsidRPr="00952A93">
        <w:rPr>
          <w:rFonts w:ascii="Times New Roman" w:hAnsi="Times New Roman"/>
          <w:color w:val="000000"/>
          <w:sz w:val="24"/>
          <w:szCs w:val="24"/>
        </w:rPr>
        <w:t>Колумбайн</w:t>
      </w:r>
      <w:proofErr w:type="spellEnd"/>
      <w:r w:rsidRPr="00952A93">
        <w:rPr>
          <w:rFonts w:ascii="Times New Roman" w:hAnsi="Times New Roman"/>
          <w:color w:val="000000"/>
          <w:sz w:val="24"/>
          <w:szCs w:val="24"/>
        </w:rPr>
        <w:t xml:space="preserve">», повышения эффективности мер по борьбе с проявлениями терроризма и экстремизма среди подростков и молодежи в </w:t>
      </w:r>
      <w:r w:rsidRPr="00952A93">
        <w:rPr>
          <w:rFonts w:ascii="Times New Roman" w:hAnsi="Times New Roman"/>
          <w:sz w:val="24"/>
          <w:szCs w:val="24"/>
        </w:rPr>
        <w:t>КГУ «Общеобразовательная школа 1 п</w:t>
      </w:r>
      <w:proofErr w:type="gramStart"/>
      <w:r w:rsidRPr="00952A93">
        <w:rPr>
          <w:rFonts w:ascii="Times New Roman" w:hAnsi="Times New Roman"/>
          <w:sz w:val="24"/>
          <w:szCs w:val="24"/>
        </w:rPr>
        <w:t>.Ж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олымбет отдела образования по Шортандинскому району управления образования Акмолинской области», с 7 апреля по 12 апреля, </w:t>
      </w:r>
      <w:r w:rsidRPr="00952A93">
        <w:rPr>
          <w:rFonts w:ascii="Times New Roman" w:hAnsi="Times New Roman"/>
          <w:color w:val="000000"/>
          <w:sz w:val="24"/>
          <w:szCs w:val="24"/>
        </w:rPr>
        <w:t>проведена профилактическая и разъяснительная работа (</w:t>
      </w:r>
      <w:r w:rsidRPr="00952A93">
        <w:rPr>
          <w:rFonts w:ascii="Times New Roman" w:hAnsi="Times New Roman"/>
          <w:sz w:val="24"/>
          <w:szCs w:val="24"/>
        </w:rPr>
        <w:t>классные часы, круглые столы, разъяснительные беседы)</w:t>
      </w:r>
      <w:r w:rsidRPr="00952A93">
        <w:rPr>
          <w:rFonts w:ascii="Times New Roman" w:hAnsi="Times New Roman"/>
          <w:color w:val="000000"/>
          <w:sz w:val="24"/>
          <w:szCs w:val="24"/>
        </w:rPr>
        <w:t xml:space="preserve"> с учащимися школы на предмет недопущения их участия в чатах и массовых сборах.</w:t>
      </w:r>
    </w:p>
    <w:p w:rsidR="00952A93" w:rsidRPr="00952A93" w:rsidRDefault="00952A93" w:rsidP="00952A93">
      <w:pPr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В целях поддержки чтения и повышения престижа книги («мода на чтение») </w:t>
      </w:r>
      <w:proofErr w:type="gramStart"/>
      <w:r w:rsidRPr="00952A93">
        <w:rPr>
          <w:rFonts w:ascii="Times New Roman" w:hAnsi="Times New Roman"/>
          <w:sz w:val="24"/>
          <w:szCs w:val="24"/>
        </w:rPr>
        <w:t>среди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обучающихся продолжается проект «Читающая школа». Проект направлен на повышение читательской компетентности, уровня культуры чтения и читательской </w:t>
      </w:r>
      <w:proofErr w:type="gramStart"/>
      <w:r w:rsidRPr="00952A93">
        <w:rPr>
          <w:rFonts w:ascii="Times New Roman" w:hAnsi="Times New Roman"/>
          <w:sz w:val="24"/>
          <w:szCs w:val="24"/>
        </w:rPr>
        <w:t>активности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обучающихся через взаимодействие и социальное партнерство, продолжение участия школьников в международных исследованиях по читательской грамотности и привлечение родителей к мероприятиям для реализации проекта по формированию единого читательского сообщества.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Составляющей частью организации </w:t>
      </w:r>
      <w:proofErr w:type="spellStart"/>
      <w:r w:rsidRPr="00952A93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деятельности являются общешкольные мероприятия. Идейно-ценностное содержание общешкольных мероприятий ориентируется на потребности обучающихся, особенности школы, а также на принципы государственной политики. При проведении общешкольных мероприятий важно культивировать уважительное отношение к государственным символам.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Общешкольные мероприятия включают в себя: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мероприятия, связанные с государственными и национальными праздниками;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мероприятия, посвященные памятным датам и значимым событиям в стране;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торжественные мероприятия, посвященные началу, окончанию учебного года;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церемонии награждения обучающихся и педагогов за достижения в олимпиадах, спортивных и творческих конкурсах и соревнованиях;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2A93">
        <w:rPr>
          <w:rFonts w:ascii="Times New Roman" w:hAnsi="Times New Roman"/>
          <w:sz w:val="24"/>
          <w:szCs w:val="24"/>
        </w:rPr>
        <w:t>флешмоб</w:t>
      </w:r>
      <w:proofErr w:type="spellEnd"/>
      <w:r w:rsidRPr="00952A93">
        <w:rPr>
          <w:rFonts w:ascii="Times New Roman" w:hAnsi="Times New Roman"/>
          <w:sz w:val="24"/>
          <w:szCs w:val="24"/>
        </w:rPr>
        <w:t>, акции, организуемые по инициативе обучающихся и педагогов;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мероприятия, посвященные социальным и благотворительным проектам в школе;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мероприятия, проводимые совместно с семьями и партнерами школы;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 выездные мероприятия с участием обучающихся и педагогов.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52A93">
        <w:rPr>
          <w:rFonts w:ascii="Times New Roman" w:hAnsi="Times New Roman"/>
          <w:bCs/>
          <w:sz w:val="24"/>
          <w:szCs w:val="24"/>
        </w:rPr>
        <w:t xml:space="preserve">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</w:t>
      </w:r>
      <w:r w:rsidRPr="00952A93">
        <w:rPr>
          <w:rFonts w:ascii="Times New Roman" w:hAnsi="Times New Roman"/>
          <w:bCs/>
          <w:sz w:val="24"/>
          <w:szCs w:val="24"/>
          <w:lang w:val="kk-KZ"/>
        </w:rPr>
        <w:t>Программа формирования антикоррупционной культуры в школьной среде в контексте духовно-нравственного и гражданско-патриотического воспитания</w:t>
      </w:r>
      <w:r w:rsidRPr="00952A93">
        <w:rPr>
          <w:rFonts w:ascii="Times New Roman" w:hAnsi="Times New Roman"/>
          <w:bCs/>
          <w:sz w:val="24"/>
          <w:szCs w:val="24"/>
        </w:rPr>
        <w:t xml:space="preserve"> разработана 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</w:t>
      </w:r>
      <w:proofErr w:type="spellStart"/>
      <w:r w:rsidRPr="00952A93">
        <w:rPr>
          <w:rFonts w:ascii="Times New Roman" w:hAnsi="Times New Roman"/>
          <w:bCs/>
          <w:sz w:val="24"/>
          <w:szCs w:val="24"/>
        </w:rPr>
        <w:t>антикоррупционного</w:t>
      </w:r>
      <w:proofErr w:type="spellEnd"/>
      <w:r w:rsidRPr="00952A93">
        <w:rPr>
          <w:rFonts w:ascii="Times New Roman" w:hAnsi="Times New Roman"/>
          <w:bCs/>
          <w:sz w:val="24"/>
          <w:szCs w:val="24"/>
        </w:rPr>
        <w:t xml:space="preserve"> характера для детей, обучающихся по программам начального, основного среднего, общего среднего образования. </w:t>
      </w:r>
    </w:p>
    <w:p w:rsidR="00952A93" w:rsidRPr="00952A93" w:rsidRDefault="00952A93" w:rsidP="00952A93">
      <w:pPr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Всего проведено173 мероприятия, а также отдельно в каждом классе.</w:t>
      </w:r>
    </w:p>
    <w:p w:rsidR="00952A93" w:rsidRPr="00952A93" w:rsidRDefault="00952A93" w:rsidP="00952A93">
      <w:pPr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Организация деятельности самоуправления учащихся.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Инновационная система школьного самоуправления в своей основе имеет программу здорового образа жизни как многоуровневую систему отношений человека и окружающего мира, способствует поэтапному формированию по универсальным закономерностям и алгоритму наиболее эффективной направленности развития, создание человеком комплекса прямых и обратных причинных связей.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lastRenderedPageBreak/>
        <w:t>Одна из основных задач инновационной системы самоуправления – способствовать через индивидуальные и коллективные формы творчества воспитанию в человеке основных качеств: ответственности, доброй воли и сопричастности.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Структура самоуправления в школе четырёхуровневая: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1-уровень. Самоуправление в классах: классное собрание, актив класса, рабочие сектора.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2-уровень. Школьное самоуправление: актив школы.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3-уровень.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1. Общешкольное ученическое самоуправление: Совет старшеклассников.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2. Общешкольное самоуправление: совет школы: обучающиеся, родители, учителя.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4-уровень. Общешкольная конференция.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Взаимодействие школы и семьи. 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Цель педагогического взаимодействия семьи и школы – создание условий для комфортной, радостной, счастливой жизни ребенка, развития его индивидуальности. 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Одной из главных задач в организации взаимоотношений семьи и школы является формирование у родителей правильного понимания своей роли в воспитании детей, необходимости участия в образовательном процессе школы и класса.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При взаимодействии школы и родителей проходило сотрудничество в интересах детей. Проводились лектории для родителей, родительские вечера, дни открытых дверей, тренинги в </w:t>
      </w:r>
      <w:proofErr w:type="spellStart"/>
      <w:r w:rsidRPr="00952A93">
        <w:rPr>
          <w:rFonts w:ascii="Times New Roman" w:hAnsi="Times New Roman"/>
          <w:sz w:val="24"/>
          <w:szCs w:val="24"/>
        </w:rPr>
        <w:t>офлайн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2A93">
        <w:rPr>
          <w:rFonts w:ascii="Times New Roman" w:hAnsi="Times New Roman"/>
          <w:sz w:val="24"/>
          <w:szCs w:val="24"/>
        </w:rPr>
        <w:t>онлайн</w:t>
      </w:r>
      <w:proofErr w:type="spellEnd"/>
      <w:r w:rsidRPr="00952A93">
        <w:rPr>
          <w:rFonts w:ascii="Times New Roman" w:hAnsi="Times New Roman"/>
          <w:sz w:val="24"/>
          <w:szCs w:val="24"/>
        </w:rPr>
        <w:t xml:space="preserve"> форматах. 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В рамках реализации нового формата взаимодействия школы и родителей определены следующие уровни направления работы с родительской общественностью: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</w:t>
      </w:r>
      <w:proofErr w:type="gramStart"/>
      <w:r w:rsidRPr="00952A93">
        <w:rPr>
          <w:rFonts w:ascii="Times New Roman" w:hAnsi="Times New Roman"/>
          <w:sz w:val="24"/>
          <w:szCs w:val="24"/>
        </w:rPr>
        <w:t>индивидуальные</w:t>
      </w:r>
      <w:proofErr w:type="gramEnd"/>
      <w:r w:rsidRPr="00952A9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52A93">
        <w:rPr>
          <w:rFonts w:ascii="Times New Roman" w:hAnsi="Times New Roman"/>
          <w:sz w:val="24"/>
          <w:szCs w:val="24"/>
        </w:rPr>
        <w:t>педконсилиум</w:t>
      </w:r>
      <w:proofErr w:type="spellEnd"/>
      <w:r w:rsidRPr="00952A93">
        <w:rPr>
          <w:rFonts w:ascii="Times New Roman" w:hAnsi="Times New Roman"/>
          <w:sz w:val="24"/>
          <w:szCs w:val="24"/>
        </w:rPr>
        <w:t>, беседа, консультация, полное информирование родителей о ребенке);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-групповые (взаимодействие с родительским комитетом; групповые консультации; практические занятия с родителями; тренинги; встречи с отцами);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-коллективные (дни открытых дверей; «круглые столы»; конференции по обмену опытом воспитания; родительский лекторий; родительские недели).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За 2022-2023 год проведено: общешкольных собраний – 3; классных собраний – 161.</w:t>
      </w:r>
    </w:p>
    <w:p w:rsidR="00952A93" w:rsidRPr="00952A93" w:rsidRDefault="00952A93" w:rsidP="00952A93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Организация работы попечительского совета.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MS Gothic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Цели Попечительского совета: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eastAsia="MS Mincho" w:hAnsi="Times New Roman"/>
          <w:sz w:val="24"/>
          <w:szCs w:val="24"/>
        </w:rPr>
        <w:t xml:space="preserve">- </w:t>
      </w:r>
      <w:r w:rsidRPr="00952A93">
        <w:rPr>
          <w:rFonts w:ascii="Times New Roman" w:hAnsi="Times New Roman"/>
          <w:sz w:val="24"/>
          <w:szCs w:val="24"/>
        </w:rPr>
        <w:t>содействие организации образования, выполнение утвержденных уставных функций;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eastAsia="MS Mincho" w:hAnsi="Times New Roman"/>
          <w:sz w:val="24"/>
          <w:szCs w:val="24"/>
        </w:rPr>
        <w:t xml:space="preserve">- </w:t>
      </w:r>
      <w:r w:rsidRPr="00952A93">
        <w:rPr>
          <w:rFonts w:ascii="Times New Roman" w:hAnsi="Times New Roman"/>
          <w:sz w:val="24"/>
          <w:szCs w:val="24"/>
        </w:rPr>
        <w:t>создание необходимых условий для обучающихся и педагогов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eastAsia="MS Mincho" w:hAnsi="Times New Roman"/>
          <w:sz w:val="24"/>
          <w:szCs w:val="24"/>
        </w:rPr>
        <w:t xml:space="preserve">- </w:t>
      </w:r>
      <w:r w:rsidRPr="00952A93">
        <w:rPr>
          <w:rFonts w:ascii="Times New Roman" w:hAnsi="Times New Roman"/>
          <w:sz w:val="24"/>
          <w:szCs w:val="24"/>
        </w:rPr>
        <w:t>оказание поддержки организациям образования, укрепление материально-технической базы;</w:t>
      </w:r>
    </w:p>
    <w:p w:rsidR="00952A93" w:rsidRPr="00952A93" w:rsidRDefault="00952A93" w:rsidP="00952A9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eastAsia="MS Mincho" w:hAnsi="Times New Roman"/>
          <w:sz w:val="24"/>
          <w:szCs w:val="24"/>
        </w:rPr>
        <w:t xml:space="preserve">- </w:t>
      </w:r>
      <w:r w:rsidRPr="00952A93">
        <w:rPr>
          <w:rFonts w:ascii="Times New Roman" w:hAnsi="Times New Roman"/>
          <w:sz w:val="24"/>
          <w:szCs w:val="24"/>
        </w:rPr>
        <w:t>содействие дальнейшему развитию образовательной организации.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Деятельность попечительского совета регламентируется «Типовыми правилами организации работы Попечительского совета и порядок его избрания в организациях образования». Попечительский совет взаимодействует с администрацией организации образования, родительским комитетом. 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Внеурочная деятельность</w:t>
      </w:r>
    </w:p>
    <w:p w:rsidR="00952A93" w:rsidRPr="00952A93" w:rsidRDefault="00952A93" w:rsidP="00952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Всего в школе кружков, секций: 16; количество учащихся, посещающих кружки, секции: 288. Многие учащиеся посещают кружки дополнительного образования ЖДДТ.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Целью всех кружковых занятий – является </w:t>
      </w:r>
      <w:r w:rsidRPr="00952A93">
        <w:rPr>
          <w:rFonts w:ascii="Times New Roman" w:hAnsi="Times New Roman"/>
          <w:sz w:val="24"/>
          <w:szCs w:val="24"/>
        </w:rPr>
        <w:t xml:space="preserve">формирование мотивационного пространства, обеспечивающего развитие интеллектуальных возможностей, </w:t>
      </w:r>
      <w:r w:rsidRPr="00952A93">
        <w:rPr>
          <w:rFonts w:ascii="Times New Roman" w:eastAsia="Calibri" w:hAnsi="Times New Roman"/>
          <w:sz w:val="24"/>
          <w:szCs w:val="24"/>
          <w:lang w:eastAsia="en-US"/>
        </w:rPr>
        <w:t>лидерских качеств и одаренности каждой личности</w:t>
      </w:r>
      <w:r w:rsidRPr="00952A93">
        <w:rPr>
          <w:rFonts w:ascii="Times New Roman" w:hAnsi="Times New Roman"/>
          <w:sz w:val="24"/>
          <w:szCs w:val="24"/>
        </w:rPr>
        <w:t xml:space="preserve">, а также </w:t>
      </w:r>
      <w:r w:rsidRPr="00952A93">
        <w:rPr>
          <w:rFonts w:ascii="Times New Roman" w:eastAsia="Calibri" w:hAnsi="Times New Roman"/>
          <w:sz w:val="24"/>
          <w:szCs w:val="24"/>
          <w:lang w:eastAsia="en-US"/>
        </w:rPr>
        <w:t>информационной культуры.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Задачи:</w:t>
      </w:r>
    </w:p>
    <w:p w:rsidR="00952A93" w:rsidRPr="00952A93" w:rsidRDefault="00952A93" w:rsidP="00952A93">
      <w:pPr>
        <w:pStyle w:val="a5"/>
        <w:ind w:left="0" w:right="-1"/>
        <w:rPr>
          <w:sz w:val="24"/>
          <w:szCs w:val="24"/>
          <w:lang w:val="ru-RU"/>
        </w:rPr>
      </w:pPr>
      <w:r w:rsidRPr="00952A93">
        <w:rPr>
          <w:sz w:val="24"/>
          <w:szCs w:val="24"/>
          <w:lang w:val="kk-KZ"/>
        </w:rPr>
        <w:t xml:space="preserve">- проявление </w:t>
      </w:r>
      <w:r w:rsidRPr="00952A93">
        <w:rPr>
          <w:sz w:val="24"/>
          <w:szCs w:val="24"/>
          <w:lang w:val="ru-RU" w:eastAsia="en-US"/>
        </w:rPr>
        <w:t xml:space="preserve">заинтересованности, желания и стремления </w:t>
      </w:r>
      <w:r w:rsidRPr="00952A93">
        <w:rPr>
          <w:sz w:val="24"/>
          <w:szCs w:val="24"/>
          <w:lang w:val="ru-RU"/>
        </w:rPr>
        <w:t>к самостоятельному</w:t>
      </w:r>
    </w:p>
    <w:p w:rsidR="00952A93" w:rsidRPr="00952A93" w:rsidRDefault="00952A93" w:rsidP="00952A93">
      <w:pPr>
        <w:pStyle w:val="a5"/>
        <w:ind w:left="0" w:right="-1"/>
        <w:rPr>
          <w:sz w:val="24"/>
          <w:szCs w:val="24"/>
          <w:lang w:val="kk-KZ"/>
        </w:rPr>
      </w:pPr>
      <w:r w:rsidRPr="00952A93">
        <w:rPr>
          <w:sz w:val="24"/>
          <w:szCs w:val="24"/>
          <w:lang w:val="ru-RU"/>
        </w:rPr>
        <w:t xml:space="preserve">  добыванию знания и умению пользоваться информацией;</w:t>
      </w:r>
    </w:p>
    <w:p w:rsidR="00952A93" w:rsidRPr="00952A93" w:rsidRDefault="00952A93" w:rsidP="00952A93">
      <w:pPr>
        <w:pStyle w:val="2"/>
        <w:spacing w:before="0"/>
        <w:ind w:right="-1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t>- развитие способности мыслить критически, анализировать и эффективно</w:t>
      </w:r>
    </w:p>
    <w:p w:rsidR="00952A93" w:rsidRPr="00952A93" w:rsidRDefault="00952A93" w:rsidP="00952A93">
      <w:pPr>
        <w:pStyle w:val="2"/>
        <w:spacing w:before="0"/>
        <w:ind w:right="-1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использовать полученную информацию; </w:t>
      </w:r>
    </w:p>
    <w:p w:rsidR="00952A93" w:rsidRPr="00952A93" w:rsidRDefault="00952A93" w:rsidP="00952A93">
      <w:pPr>
        <w:pStyle w:val="2"/>
        <w:keepNext w:val="0"/>
        <w:spacing w:before="0"/>
        <w:ind w:right="-1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-овладение навыками исследовательской и проектной деятельности, способности к инновациям; </w:t>
      </w:r>
    </w:p>
    <w:p w:rsidR="00952A93" w:rsidRPr="00952A93" w:rsidRDefault="00952A93" w:rsidP="00952A93">
      <w:pPr>
        <w:pStyle w:val="2"/>
        <w:keepNext w:val="0"/>
        <w:spacing w:before="0"/>
        <w:ind w:right="-1"/>
        <w:rPr>
          <w:rFonts w:ascii="Times New Roman" w:eastAsia="Calibri" w:hAnsi="Times New Roman"/>
          <w:b w:val="0"/>
          <w:color w:val="auto"/>
          <w:sz w:val="24"/>
          <w:szCs w:val="24"/>
          <w:lang w:val="ru-RU" w:eastAsia="en-US"/>
        </w:rPr>
      </w:pPr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 развитию навыков ведения дискуссии, </w:t>
      </w:r>
      <w:r w:rsidRPr="00952A93">
        <w:rPr>
          <w:rFonts w:ascii="Times New Roman" w:eastAsia="Calibri" w:hAnsi="Times New Roman"/>
          <w:b w:val="0"/>
          <w:color w:val="auto"/>
          <w:sz w:val="24"/>
          <w:szCs w:val="24"/>
          <w:lang w:val="ru-RU" w:eastAsia="en-US"/>
        </w:rPr>
        <w:t>созидательной деятельности, работе в команде;</w:t>
      </w:r>
    </w:p>
    <w:p w:rsidR="00952A93" w:rsidRPr="00952A93" w:rsidRDefault="00952A93" w:rsidP="00952A93">
      <w:pPr>
        <w:pStyle w:val="2"/>
        <w:keepNext w:val="0"/>
        <w:spacing w:before="0"/>
        <w:ind w:right="-1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lastRenderedPageBreak/>
        <w:t xml:space="preserve">- формирование </w:t>
      </w:r>
      <w:proofErr w:type="spellStart"/>
      <w:proofErr w:type="gramStart"/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Интернет-грамотности</w:t>
      </w:r>
      <w:proofErr w:type="spellEnd"/>
      <w:proofErr w:type="gramEnd"/>
      <w:r w:rsidRPr="00952A93">
        <w:rPr>
          <w:rFonts w:ascii="Times New Roman" w:hAnsi="Times New Roman"/>
          <w:b w:val="0"/>
          <w:color w:val="auto"/>
          <w:sz w:val="24"/>
          <w:szCs w:val="24"/>
          <w:lang w:val="ru-RU"/>
        </w:rPr>
        <w:t>, этическим нормам, высокой информационной культуры.</w:t>
      </w:r>
    </w:p>
    <w:p w:rsidR="00952A93" w:rsidRPr="00952A93" w:rsidRDefault="00952A93" w:rsidP="00952A93">
      <w:pPr>
        <w:spacing w:after="0" w:line="240" w:lineRule="auto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eastAsia="Calibri" w:hAnsi="Times New Roman"/>
          <w:sz w:val="24"/>
          <w:szCs w:val="24"/>
        </w:rPr>
        <w:t>Наша школа является активным участником международных, республиканских, областных,  районных конкурсов педагогического мастерства и интеллектуальных марафонов. Педагоги школы отмечены Золотым, Серебряными и Бронзовыми  сертификатами. Результатом развития лидерских качеств, интеллектуальных возможностей и одаренности учащихся стали  призовые места. Педагоги и учащиеся школы являются победителями различных конкурсов,  занимают призовые места в предметных олимпиадах. Ежегодно выпускники поступают в высшие учебные заведения. Функционирует система непрерывного образования ШКОЛА – КОЛЛЕДЖ, ВУЗ.</w:t>
      </w:r>
    </w:p>
    <w:p w:rsidR="00952A93" w:rsidRPr="00952A93" w:rsidRDefault="00952A93" w:rsidP="00952A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Достижения за участие в конкурсах классных руководителей, учителей, учащихся: </w:t>
      </w:r>
    </w:p>
    <w:p w:rsidR="00952A93" w:rsidRPr="00952A93" w:rsidRDefault="00952A93" w:rsidP="00952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Международный уровень –8;</w:t>
      </w:r>
    </w:p>
    <w:p w:rsidR="00952A93" w:rsidRPr="00952A93" w:rsidRDefault="00952A93" w:rsidP="00952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Республиканский уровень – 24;</w:t>
      </w:r>
    </w:p>
    <w:p w:rsidR="00952A93" w:rsidRPr="00952A93" w:rsidRDefault="00952A93" w:rsidP="00952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Областной уровень –7;</w:t>
      </w:r>
    </w:p>
    <w:p w:rsidR="00952A93" w:rsidRPr="00952A93" w:rsidRDefault="00952A93" w:rsidP="00952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Районный уровень – 29;</w:t>
      </w:r>
    </w:p>
    <w:p w:rsidR="00952A93" w:rsidRPr="00952A93" w:rsidRDefault="00952A93" w:rsidP="00952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Поселковый – 3.</w:t>
      </w:r>
    </w:p>
    <w:p w:rsidR="00952A93" w:rsidRPr="00952A93" w:rsidRDefault="00952A93" w:rsidP="00952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pStyle w:val="a7"/>
        <w:spacing w:before="0" w:beforeAutospacing="0" w:after="0" w:afterAutospacing="0"/>
        <w:ind w:right="-1" w:firstLine="567"/>
        <w:jc w:val="both"/>
      </w:pPr>
      <w:r w:rsidRPr="00952A93">
        <w:t xml:space="preserve">Воспитательные мероприятия проводятся, как в </w:t>
      </w:r>
      <w:proofErr w:type="spellStart"/>
      <w:r w:rsidRPr="00952A93">
        <w:t>офлайн</w:t>
      </w:r>
      <w:proofErr w:type="spellEnd"/>
      <w:r w:rsidRPr="00952A93">
        <w:t xml:space="preserve">, так и в режиме </w:t>
      </w:r>
      <w:proofErr w:type="spellStart"/>
      <w:r w:rsidRPr="00952A93">
        <w:t>онлайн</w:t>
      </w:r>
      <w:proofErr w:type="spellEnd"/>
      <w:r w:rsidRPr="00952A93">
        <w:t xml:space="preserve"> (через социальные сети, сайт школы и другие) с использованием информационно-коммуникационных технологий и телекоммуникационных средств,   задействованы сервисы </w:t>
      </w:r>
      <w:proofErr w:type="spellStart"/>
      <w:r w:rsidRPr="00952A93">
        <w:rPr>
          <w:bCs/>
        </w:rPr>
        <w:t>Zoom</w:t>
      </w:r>
      <w:proofErr w:type="spellEnd"/>
      <w:r w:rsidRPr="00952A93">
        <w:t xml:space="preserve">, </w:t>
      </w:r>
      <w:proofErr w:type="spellStart"/>
      <w:r w:rsidRPr="00952A93">
        <w:rPr>
          <w:lang w:val="en-US"/>
        </w:rPr>
        <w:t>Watsap</w:t>
      </w:r>
      <w:proofErr w:type="spellEnd"/>
      <w:r w:rsidRPr="00952A93">
        <w:t xml:space="preserve">. </w:t>
      </w:r>
    </w:p>
    <w:p w:rsidR="00952A93" w:rsidRPr="00952A93" w:rsidRDefault="00952A93" w:rsidP="00952A93">
      <w:pPr>
        <w:pStyle w:val="a7"/>
        <w:spacing w:before="0" w:beforeAutospacing="0" w:after="0" w:afterAutospacing="0"/>
        <w:ind w:right="-1" w:firstLine="567"/>
        <w:jc w:val="both"/>
      </w:pPr>
    </w:p>
    <w:p w:rsidR="00952A93" w:rsidRPr="00952A93" w:rsidRDefault="00952A93" w:rsidP="00952A9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Показатели результативности работы по профилактике правонарушений: 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1.Отсутствие учащихся, систематически пропускающих уроки без уважительных причин; 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2. Уменьшение количества конфликтных ситуаций в классных коллективах;</w:t>
      </w:r>
    </w:p>
    <w:p w:rsidR="00952A93" w:rsidRPr="00952A93" w:rsidRDefault="00952A93" w:rsidP="00952A93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 xml:space="preserve">3.Уменьшение количества обращений за социально-педагогической помощью к администрации школы, социальному педагогу, педагогу психологу. </w:t>
      </w:r>
    </w:p>
    <w:p w:rsidR="00952A93" w:rsidRPr="00952A93" w:rsidRDefault="00952A93" w:rsidP="00952A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2A93">
        <w:rPr>
          <w:rFonts w:ascii="Times New Roman" w:hAnsi="Times New Roman"/>
          <w:bCs/>
          <w:color w:val="000000"/>
          <w:sz w:val="24"/>
          <w:szCs w:val="24"/>
        </w:rPr>
        <w:t>4.Отсутствие злостных нарушителей дисциплины в школе;</w:t>
      </w:r>
    </w:p>
    <w:p w:rsidR="00952A93" w:rsidRPr="00952A93" w:rsidRDefault="00952A93" w:rsidP="00952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5. Отсутствие правонарушений в школе, среди несовершеннолетних.</w:t>
      </w:r>
    </w:p>
    <w:p w:rsidR="00952A93" w:rsidRPr="00952A93" w:rsidRDefault="00952A93" w:rsidP="00952A93">
      <w:pPr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П</w:t>
      </w:r>
      <w:r w:rsidRPr="00952A93">
        <w:rPr>
          <w:rFonts w:ascii="Times New Roman" w:eastAsia="Calibri" w:hAnsi="Times New Roman"/>
          <w:sz w:val="24"/>
          <w:szCs w:val="24"/>
        </w:rPr>
        <w:t>риложение 1</w:t>
      </w:r>
      <w:r w:rsidRPr="00952A93">
        <w:rPr>
          <w:rFonts w:ascii="Times New Roman" w:hAnsi="Times New Roman"/>
          <w:sz w:val="24"/>
          <w:szCs w:val="24"/>
        </w:rPr>
        <w:t>: «Таблица проводимых мероприятий».</w:t>
      </w:r>
    </w:p>
    <w:p w:rsidR="00952A93" w:rsidRPr="00952A93" w:rsidRDefault="00952A93" w:rsidP="00952A93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952A93">
        <w:rPr>
          <w:rFonts w:ascii="Times New Roman" w:hAnsi="Times New Roman"/>
          <w:sz w:val="24"/>
          <w:szCs w:val="24"/>
        </w:rPr>
        <w:t>Приложение 2: «Достижения за участие в конкурсах классных руководителей, учителей, учащихся».</w:t>
      </w:r>
    </w:p>
    <w:p w:rsidR="00952A93" w:rsidRPr="00952A93" w:rsidRDefault="00952A93" w:rsidP="00952A93">
      <w:pPr>
        <w:pStyle w:val="a7"/>
        <w:spacing w:before="0" w:beforeAutospacing="0" w:after="0" w:afterAutospacing="0"/>
        <w:ind w:right="-1" w:firstLine="284"/>
        <w:jc w:val="both"/>
      </w:pPr>
    </w:p>
    <w:p w:rsidR="00952A93" w:rsidRPr="00952A93" w:rsidRDefault="00952A93" w:rsidP="00952A93">
      <w:pPr>
        <w:pStyle w:val="a7"/>
        <w:spacing w:before="0" w:beforeAutospacing="0" w:after="0" w:afterAutospacing="0"/>
        <w:ind w:right="-1" w:firstLine="284"/>
        <w:jc w:val="both"/>
      </w:pPr>
      <w:r w:rsidRPr="00952A93">
        <w:t xml:space="preserve">В заключение хочется отметить активное участие педагогов и учащихся школы в конкурсах разного уровня, имеются грамоты, дипломы и сертификаты. Информация о проведенных мероприятиях размещена в социальных сетях </w:t>
      </w:r>
      <w:proofErr w:type="spellStart"/>
      <w:r w:rsidRPr="00952A93">
        <w:rPr>
          <w:bCs/>
        </w:rPr>
        <w:t>Facebook</w:t>
      </w:r>
      <w:proofErr w:type="spellEnd"/>
      <w:r w:rsidRPr="00952A93">
        <w:t xml:space="preserve">, </w:t>
      </w:r>
      <w:proofErr w:type="spellStart"/>
      <w:r w:rsidRPr="00952A93">
        <w:rPr>
          <w:bCs/>
        </w:rPr>
        <w:t>Instagram</w:t>
      </w:r>
      <w:proofErr w:type="spellEnd"/>
      <w:r w:rsidRPr="00952A93">
        <w:t>, на сайте школы.</w:t>
      </w:r>
    </w:p>
    <w:p w:rsidR="00952A93" w:rsidRPr="00952A93" w:rsidRDefault="00952A93" w:rsidP="00952A93">
      <w:pPr>
        <w:spacing w:after="0" w:line="240" w:lineRule="auto"/>
        <w:ind w:right="-1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52A93" w:rsidRPr="00952A93" w:rsidRDefault="00952A93" w:rsidP="00952A93">
      <w:pPr>
        <w:spacing w:after="0" w:line="240" w:lineRule="auto"/>
        <w:ind w:right="-1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952A93">
        <w:rPr>
          <w:rFonts w:ascii="Times New Roman" w:hAnsi="Times New Roman"/>
          <w:b/>
          <w:bCs/>
          <w:kern w:val="24"/>
          <w:sz w:val="24"/>
          <w:szCs w:val="24"/>
        </w:rPr>
        <w:t xml:space="preserve">Ссылки на сайты: </w:t>
      </w:r>
    </w:p>
    <w:p w:rsidR="00952A93" w:rsidRPr="00952A93" w:rsidRDefault="00620010" w:rsidP="00952A93">
      <w:pPr>
        <w:spacing w:after="0" w:line="240" w:lineRule="auto"/>
        <w:ind w:right="-1"/>
        <w:textAlignment w:val="baseline"/>
        <w:rPr>
          <w:rFonts w:ascii="Times New Roman" w:hAnsi="Times New Roman"/>
          <w:color w:val="002060"/>
          <w:sz w:val="24"/>
          <w:szCs w:val="24"/>
        </w:rPr>
      </w:pPr>
      <w:hyperlink r:id="rId22" w:history="1">
        <w:r w:rsidR="00952A93" w:rsidRPr="00952A93">
          <w:rPr>
            <w:rFonts w:ascii="Times New Roman" w:hAnsi="Times New Roman"/>
            <w:bCs/>
            <w:color w:val="002060"/>
            <w:kern w:val="24"/>
            <w:sz w:val="24"/>
            <w:szCs w:val="24"/>
            <w:u w:val="single"/>
          </w:rPr>
          <w:t>https://</w:t>
        </w:r>
      </w:hyperlink>
      <w:hyperlink r:id="rId23" w:history="1">
        <w:r w:rsidR="00952A93" w:rsidRPr="00952A93">
          <w:rPr>
            <w:rFonts w:ascii="Times New Roman" w:hAnsi="Times New Roman"/>
            <w:bCs/>
            <w:color w:val="002060"/>
            <w:kern w:val="24"/>
            <w:sz w:val="24"/>
            <w:szCs w:val="24"/>
            <w:u w:val="single"/>
          </w:rPr>
          <w:t>www.facebook.com/profile.php?id=100028416312882</w:t>
        </w:r>
      </w:hyperlink>
    </w:p>
    <w:p w:rsidR="00952A93" w:rsidRPr="00952A93" w:rsidRDefault="00620010" w:rsidP="00952A93">
      <w:pPr>
        <w:spacing w:after="0" w:line="240" w:lineRule="auto"/>
        <w:ind w:right="-1"/>
        <w:textAlignment w:val="baseline"/>
        <w:rPr>
          <w:rFonts w:ascii="Times New Roman" w:hAnsi="Times New Roman"/>
          <w:color w:val="002060"/>
          <w:sz w:val="24"/>
          <w:szCs w:val="24"/>
        </w:rPr>
      </w:pPr>
      <w:hyperlink r:id="rId24" w:history="1">
        <w:r w:rsidR="00952A93" w:rsidRPr="00952A93">
          <w:rPr>
            <w:rFonts w:ascii="Times New Roman" w:hAnsi="Times New Roman"/>
            <w:bCs/>
            <w:color w:val="002060"/>
            <w:kern w:val="24"/>
            <w:sz w:val="24"/>
            <w:szCs w:val="24"/>
            <w:u w:val="single"/>
          </w:rPr>
          <w:t>https://</w:t>
        </w:r>
      </w:hyperlink>
      <w:hyperlink r:id="rId25" w:history="1">
        <w:r w:rsidR="00952A93" w:rsidRPr="00952A93">
          <w:rPr>
            <w:rFonts w:ascii="Times New Roman" w:hAnsi="Times New Roman"/>
            <w:bCs/>
            <w:color w:val="002060"/>
            <w:kern w:val="24"/>
            <w:sz w:val="24"/>
            <w:szCs w:val="24"/>
            <w:u w:val="single"/>
          </w:rPr>
          <w:t>instagram.com/svetlana.lana1968.28?igshid=wq0j4tk6nsfe</w:t>
        </w:r>
      </w:hyperlink>
    </w:p>
    <w:p w:rsidR="00952A93" w:rsidRPr="00952A93" w:rsidRDefault="00620010" w:rsidP="00952A93">
      <w:pPr>
        <w:spacing w:after="0" w:line="240" w:lineRule="auto"/>
        <w:ind w:right="-1"/>
        <w:textAlignment w:val="baseline"/>
        <w:rPr>
          <w:rFonts w:ascii="Times New Roman" w:hAnsi="Times New Roman"/>
          <w:color w:val="002060"/>
          <w:sz w:val="24"/>
          <w:szCs w:val="24"/>
        </w:rPr>
      </w:pPr>
      <w:hyperlink r:id="rId26" w:history="1">
        <w:r w:rsidR="00952A93" w:rsidRPr="00952A93">
          <w:rPr>
            <w:rFonts w:ascii="Times New Roman" w:hAnsi="Times New Roman"/>
            <w:bCs/>
            <w:color w:val="002060"/>
            <w:kern w:val="24"/>
            <w:sz w:val="24"/>
            <w:szCs w:val="24"/>
            <w:u w:val="single"/>
          </w:rPr>
          <w:t>http://sc0004.shortandy.aqmoedu.kz</w:t>
        </w:r>
      </w:hyperlink>
      <w:hyperlink r:id="rId27" w:history="1">
        <w:r w:rsidR="00952A93" w:rsidRPr="00952A93">
          <w:rPr>
            <w:rFonts w:ascii="Times New Roman" w:hAnsi="Times New Roman"/>
            <w:bCs/>
            <w:color w:val="002060"/>
            <w:kern w:val="24"/>
            <w:sz w:val="24"/>
            <w:szCs w:val="24"/>
            <w:u w:val="single"/>
          </w:rPr>
          <w:t>/</w:t>
        </w:r>
      </w:hyperlink>
    </w:p>
    <w:p w:rsidR="00952A93" w:rsidRPr="00952A93" w:rsidRDefault="00952A93" w:rsidP="00952A93">
      <w:pPr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</w:p>
    <w:p w:rsidR="0051444B" w:rsidRPr="00952A93" w:rsidRDefault="0051444B" w:rsidP="0051444B">
      <w:pPr>
        <w:pStyle w:val="a3"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  <w:r w:rsidRPr="00952A93">
        <w:rPr>
          <w:rFonts w:eastAsia="Times New Roman"/>
          <w:b/>
          <w:kern w:val="0"/>
          <w:sz w:val="24"/>
          <w:szCs w:val="24"/>
          <w:lang w:val="ru-RU" w:eastAsia="ru-RU"/>
        </w:rPr>
        <w:t>Организация горячего питания.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 xml:space="preserve"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 xml:space="preserve">Организация школьного питания, обеспечивающая охрану здоровья учащихся, является неотъемлемой частью </w:t>
      </w:r>
      <w:proofErr w:type="spellStart"/>
      <w:r w:rsidRPr="00952A93">
        <w:rPr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952A93">
        <w:rPr>
          <w:color w:val="000000"/>
          <w:sz w:val="24"/>
          <w:szCs w:val="24"/>
          <w:lang w:val="ru-RU"/>
        </w:rPr>
        <w:t xml:space="preserve"> школьной среды. Нормативное обеспечение организации школьного питания осуществляется в соответствии со следующими документами и нормативными актами:</w:t>
      </w:r>
    </w:p>
    <w:p w:rsidR="0051444B" w:rsidRPr="00952A9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- Закон Республики Казахстан «Об образовании»;</w:t>
      </w:r>
    </w:p>
    <w:p w:rsidR="0051444B" w:rsidRPr="00952A9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- Закон Республики Казахстан «О защите прав потребителей»;</w:t>
      </w:r>
    </w:p>
    <w:p w:rsidR="0051444B" w:rsidRPr="00952A9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- Санитарные правила «Санитарно-эпидемиологические требования к объектам общественного питания»;</w:t>
      </w:r>
    </w:p>
    <w:p w:rsidR="0051444B" w:rsidRPr="00952A9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lastRenderedPageBreak/>
        <w:t>- Санитарные правила «Санитарно-эпидемиологические требования к объектам воспитания и образования детей и подростков»;</w:t>
      </w:r>
    </w:p>
    <w:p w:rsidR="0051444B" w:rsidRPr="00952A9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- Кодекса Республики Казахстан «О здоровье народа и системе здравоохранения».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Для общественного питания образовательного учреждения и для обслуживания учащихся в соответствии с санитарно-эпидемиологическими правилами и нормативами оборудована столовая.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proofErr w:type="gramStart"/>
      <w:r w:rsidRPr="00952A93">
        <w:rPr>
          <w:color w:val="000000"/>
          <w:sz w:val="24"/>
          <w:szCs w:val="24"/>
          <w:lang w:val="ru-RU"/>
        </w:rPr>
        <w:t>Помещения столовой размещаются на первом  этаже здания и включают в себя производственные и складское для пищевых продуктов помещения.</w:t>
      </w:r>
      <w:proofErr w:type="gramEnd"/>
      <w:r w:rsidRPr="00952A93">
        <w:rPr>
          <w:color w:val="000000"/>
          <w:sz w:val="24"/>
          <w:szCs w:val="24"/>
          <w:lang w:val="ru-RU"/>
        </w:rPr>
        <w:t xml:space="preserve"> В состав производственных помещений входят кухня,  обеденный зал на 40 посадочных мест.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В производственном цехе установлены раковины, с подводкой холодной  воды. Вода, используемая в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                 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 xml:space="preserve">При обеденном зале столовой установлено 2 умывальника, </w:t>
      </w:r>
      <w:proofErr w:type="gramStart"/>
      <w:r w:rsidRPr="00952A93">
        <w:rPr>
          <w:color w:val="000000"/>
          <w:sz w:val="24"/>
          <w:szCs w:val="24"/>
          <w:lang w:val="ru-RU"/>
        </w:rPr>
        <w:t>размещенных</w:t>
      </w:r>
      <w:proofErr w:type="gramEnd"/>
      <w:r w:rsidRPr="00952A93">
        <w:rPr>
          <w:color w:val="000000"/>
          <w:sz w:val="24"/>
          <w:szCs w:val="24"/>
          <w:lang w:val="ru-RU"/>
        </w:rPr>
        <w:t xml:space="preserve"> в обеденном зале. Оборудование, инвентарь, посуда, тара, являющиеся  предметами производственного окружения, соответствуют 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продуктами.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 xml:space="preserve">Столовая школы обеспечена посудой и приборами,  отвечающие требованиям безопасности для материалов, контактирующих с пищевыми продуктами. Имеется нормативно-правовая документация, обеспечивающая деятельность столовой и ее работников: инструкции и рекомендации для сотрудников, технологические карты приготовления блюд, журналы бракеража пищевых продуктов и продовольственного сырья, учета температурного режима холодильного оборудования, проведения витаминизации третьих и сладких блюд, журнал </w:t>
      </w:r>
      <w:proofErr w:type="gramStart"/>
      <w:r w:rsidRPr="00952A93">
        <w:rPr>
          <w:color w:val="000000"/>
          <w:sz w:val="24"/>
          <w:szCs w:val="24"/>
          <w:lang w:val="ru-RU"/>
        </w:rPr>
        <w:t>регистрации состояния здоровья работников пищеблока</w:t>
      </w:r>
      <w:proofErr w:type="gramEnd"/>
      <w:r w:rsidRPr="00952A93">
        <w:rPr>
          <w:color w:val="000000"/>
          <w:sz w:val="24"/>
          <w:szCs w:val="24"/>
          <w:lang w:val="ru-RU"/>
        </w:rPr>
        <w:t>.</w:t>
      </w:r>
    </w:p>
    <w:p w:rsidR="0051444B" w:rsidRPr="00F3185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proofErr w:type="gramStart"/>
      <w:r w:rsidRPr="00952A93">
        <w:rPr>
          <w:color w:val="000000"/>
          <w:sz w:val="24"/>
          <w:szCs w:val="24"/>
          <w:lang w:val="ru-RU"/>
        </w:rPr>
        <w:t>В число  бесплатно питающихся входят дети из многодетных семей, малоимущих, дети-сироты</w:t>
      </w:r>
      <w:r w:rsidRPr="00F31853">
        <w:rPr>
          <w:color w:val="000000"/>
          <w:sz w:val="24"/>
          <w:szCs w:val="24"/>
          <w:lang w:val="ru-RU"/>
        </w:rPr>
        <w:t>.</w:t>
      </w:r>
      <w:proofErr w:type="gramEnd"/>
      <w:r w:rsidRPr="00F31853">
        <w:rPr>
          <w:color w:val="000000"/>
          <w:sz w:val="24"/>
          <w:szCs w:val="24"/>
          <w:lang w:val="ru-RU"/>
        </w:rPr>
        <w:t xml:space="preserve"> Бесплатным питанием охвачено </w:t>
      </w:r>
      <w:r w:rsidR="00F31853" w:rsidRPr="00F31853">
        <w:rPr>
          <w:color w:val="000000"/>
          <w:sz w:val="24"/>
          <w:szCs w:val="24"/>
          <w:lang w:val="ru-RU"/>
        </w:rPr>
        <w:t>84</w:t>
      </w:r>
      <w:r w:rsidRPr="00F31853">
        <w:rPr>
          <w:color w:val="000000"/>
          <w:sz w:val="24"/>
          <w:szCs w:val="24"/>
          <w:lang w:val="ru-RU"/>
        </w:rPr>
        <w:t xml:space="preserve"> учащихся:</w:t>
      </w:r>
    </w:p>
    <w:p w:rsidR="0051444B" w:rsidRPr="00F3185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F31853">
        <w:rPr>
          <w:color w:val="000000"/>
          <w:sz w:val="24"/>
          <w:szCs w:val="24"/>
          <w:lang w:val="ru-RU"/>
        </w:rPr>
        <w:t>учащиеся 1 – 4 -</w:t>
      </w:r>
      <w:proofErr w:type="spellStart"/>
      <w:r w:rsidRPr="00F31853">
        <w:rPr>
          <w:color w:val="000000"/>
          <w:sz w:val="24"/>
          <w:szCs w:val="24"/>
          <w:lang w:val="ru-RU"/>
        </w:rPr>
        <w:t>х</w:t>
      </w:r>
      <w:proofErr w:type="spellEnd"/>
      <w:r w:rsidRPr="00F31853">
        <w:rPr>
          <w:color w:val="000000"/>
          <w:sz w:val="24"/>
          <w:szCs w:val="24"/>
          <w:lang w:val="ru-RU"/>
        </w:rPr>
        <w:t xml:space="preserve"> классов – </w:t>
      </w:r>
      <w:r w:rsidR="00F31853" w:rsidRPr="00F31853">
        <w:rPr>
          <w:color w:val="000000"/>
          <w:sz w:val="24"/>
          <w:szCs w:val="24"/>
          <w:lang w:val="ru-RU"/>
        </w:rPr>
        <w:t>51</w:t>
      </w:r>
      <w:r w:rsidRPr="00F31853">
        <w:rPr>
          <w:color w:val="000000"/>
          <w:sz w:val="24"/>
          <w:szCs w:val="24"/>
          <w:lang w:val="ru-RU"/>
        </w:rPr>
        <w:t>;</w:t>
      </w:r>
    </w:p>
    <w:p w:rsidR="0051444B" w:rsidRPr="00F31853" w:rsidRDefault="0051444B" w:rsidP="0051444B">
      <w:pPr>
        <w:pStyle w:val="a5"/>
        <w:widowControl/>
        <w:shd w:val="clear" w:color="auto" w:fill="FFFFFF"/>
        <w:ind w:left="0"/>
        <w:jc w:val="left"/>
        <w:rPr>
          <w:color w:val="000000"/>
          <w:sz w:val="24"/>
          <w:szCs w:val="24"/>
          <w:lang w:val="ru-RU"/>
        </w:rPr>
      </w:pPr>
      <w:r w:rsidRPr="00F31853">
        <w:rPr>
          <w:color w:val="000000"/>
          <w:sz w:val="24"/>
          <w:szCs w:val="24"/>
          <w:lang w:val="ru-RU"/>
        </w:rPr>
        <w:t>учащиеся 5 – 11 -</w:t>
      </w:r>
      <w:proofErr w:type="spellStart"/>
      <w:r w:rsidRPr="00F31853">
        <w:rPr>
          <w:color w:val="000000"/>
          <w:sz w:val="24"/>
          <w:szCs w:val="24"/>
          <w:lang w:val="ru-RU"/>
        </w:rPr>
        <w:t>х</w:t>
      </w:r>
      <w:proofErr w:type="spellEnd"/>
      <w:r w:rsidRPr="00F31853">
        <w:rPr>
          <w:color w:val="000000"/>
          <w:sz w:val="24"/>
          <w:szCs w:val="24"/>
          <w:lang w:val="ru-RU"/>
        </w:rPr>
        <w:t xml:space="preserve"> классов – </w:t>
      </w:r>
      <w:r w:rsidR="00F31853" w:rsidRPr="00F31853">
        <w:rPr>
          <w:color w:val="000000"/>
          <w:sz w:val="24"/>
          <w:szCs w:val="24"/>
          <w:lang w:val="ru-RU"/>
        </w:rPr>
        <w:t>33</w:t>
      </w:r>
      <w:r w:rsidRPr="00F31853">
        <w:rPr>
          <w:color w:val="000000"/>
          <w:sz w:val="24"/>
          <w:szCs w:val="24"/>
          <w:lang w:val="ru-RU"/>
        </w:rPr>
        <w:t>.</w:t>
      </w:r>
    </w:p>
    <w:p w:rsidR="0051444B" w:rsidRPr="00952A93" w:rsidRDefault="0051444B" w:rsidP="0051444B">
      <w:pPr>
        <w:pStyle w:val="a5"/>
        <w:shd w:val="clear" w:color="auto" w:fill="FFFFFF"/>
        <w:ind w:left="0" w:firstLine="567"/>
        <w:rPr>
          <w:color w:val="000000"/>
          <w:sz w:val="24"/>
          <w:szCs w:val="24"/>
          <w:lang w:val="ru-RU"/>
        </w:rPr>
      </w:pPr>
      <w:r w:rsidRPr="00F31853">
        <w:rPr>
          <w:color w:val="000000"/>
          <w:sz w:val="24"/>
          <w:szCs w:val="24"/>
          <w:lang w:val="ru-RU"/>
        </w:rPr>
        <w:t>Всего по школе горячим и буфетным питанием охвачено – 424 учащихся. Классы посещают столовую в течение 3-х перемен по графику. Д</w:t>
      </w:r>
      <w:r w:rsidRPr="00952A93">
        <w:rPr>
          <w:color w:val="000000"/>
          <w:sz w:val="24"/>
          <w:szCs w:val="24"/>
          <w:lang w:val="ru-RU"/>
        </w:rPr>
        <w:t>ля обеспечения обучающихся здоровым питанием, разрабатывается меню, включающее распределение перечня блюд, кулинарных, мучных, кондитерских и хлебобулочных изделий.</w:t>
      </w:r>
    </w:p>
    <w:p w:rsidR="0051444B" w:rsidRPr="001129C6" w:rsidRDefault="0051444B" w:rsidP="003C79B7">
      <w:pPr>
        <w:pStyle w:val="a5"/>
        <w:shd w:val="clear" w:color="auto" w:fill="FFFFFF"/>
        <w:ind w:left="0" w:firstLine="567"/>
        <w:rPr>
          <w:sz w:val="24"/>
          <w:szCs w:val="24"/>
          <w:lang w:val="ru-RU"/>
        </w:rPr>
      </w:pPr>
      <w:r w:rsidRPr="00952A93">
        <w:rPr>
          <w:color w:val="000000"/>
          <w:sz w:val="24"/>
          <w:szCs w:val="24"/>
          <w:lang w:val="ru-RU"/>
        </w:rPr>
        <w:t>Для обеспечения здоровым питанием всех обучающихся организации образования перспективное меню составляется на неделю, в соответствии с рекомендуемой формой составления меню, а также  ежедневное меню, содержащих количественные данные о рецептуре блюд.</w:t>
      </w:r>
      <w:r w:rsidR="003C79B7" w:rsidRPr="00952A93">
        <w:rPr>
          <w:color w:val="000000"/>
          <w:sz w:val="24"/>
          <w:szCs w:val="24"/>
          <w:lang w:val="ru-RU"/>
        </w:rPr>
        <w:t xml:space="preserve"> </w:t>
      </w:r>
      <w:r w:rsidRPr="00952A93">
        <w:rPr>
          <w:color w:val="000000"/>
          <w:sz w:val="24"/>
          <w:szCs w:val="24"/>
          <w:lang w:val="ru-RU"/>
        </w:rPr>
        <w:t xml:space="preserve">При составлении меню горячего питания также обеспечивается поступление с рационами питания витаминов и минеральных солей в количествах, регламентированных санитарными правилами. </w:t>
      </w:r>
      <w:r w:rsidRPr="001129C6">
        <w:rPr>
          <w:color w:val="000000"/>
          <w:sz w:val="24"/>
          <w:szCs w:val="24"/>
          <w:lang w:val="ru-RU"/>
        </w:rPr>
        <w:t>За организацией и качеством питания учащихся осуществляется мониторинг и контроль.</w:t>
      </w:r>
      <w:r w:rsidR="003C79B7" w:rsidRPr="001129C6">
        <w:rPr>
          <w:color w:val="000000"/>
          <w:sz w:val="24"/>
          <w:szCs w:val="24"/>
          <w:lang w:val="ru-RU"/>
        </w:rPr>
        <w:t xml:space="preserve"> </w:t>
      </w:r>
      <w:r w:rsidRPr="001129C6">
        <w:rPr>
          <w:sz w:val="24"/>
          <w:szCs w:val="24"/>
          <w:lang w:val="ru-RU"/>
        </w:rPr>
        <w:t xml:space="preserve">В заключение хочется отметить активное участие педагогов и учащихся школы в конкурсах разного уровня, имеются грамоты, дипломы и сертификаты. Информация о проведенных мероприятиях размещена в социальных сетях </w:t>
      </w:r>
      <w:proofErr w:type="spellStart"/>
      <w:r w:rsidRPr="001129C6">
        <w:rPr>
          <w:bCs/>
          <w:sz w:val="24"/>
          <w:szCs w:val="24"/>
        </w:rPr>
        <w:t>Facebook</w:t>
      </w:r>
      <w:proofErr w:type="spellEnd"/>
      <w:r w:rsidRPr="001129C6">
        <w:rPr>
          <w:sz w:val="24"/>
          <w:szCs w:val="24"/>
          <w:lang w:val="ru-RU"/>
        </w:rPr>
        <w:t xml:space="preserve">, </w:t>
      </w:r>
      <w:proofErr w:type="spellStart"/>
      <w:r w:rsidRPr="001129C6">
        <w:rPr>
          <w:bCs/>
          <w:sz w:val="24"/>
          <w:szCs w:val="24"/>
        </w:rPr>
        <w:t>Instagram</w:t>
      </w:r>
      <w:proofErr w:type="spellEnd"/>
      <w:r w:rsidRPr="001129C6">
        <w:rPr>
          <w:sz w:val="24"/>
          <w:szCs w:val="24"/>
          <w:lang w:val="ru-RU"/>
        </w:rPr>
        <w:t>, на сайте школы.</w:t>
      </w:r>
    </w:p>
    <w:p w:rsidR="0051444B" w:rsidRPr="002C5B1E" w:rsidRDefault="0051444B" w:rsidP="0051444B">
      <w:pPr>
        <w:spacing w:after="0" w:line="240" w:lineRule="auto"/>
        <w:ind w:right="-1" w:firstLine="709"/>
        <w:textAlignment w:val="baseline"/>
        <w:rPr>
          <w:rFonts w:ascii="Times New Roman" w:hAnsi="Times New Roman"/>
          <w:b/>
          <w:bCs/>
          <w:kern w:val="24"/>
          <w:sz w:val="24"/>
          <w:szCs w:val="24"/>
          <w:highlight w:val="yellow"/>
        </w:rPr>
      </w:pPr>
    </w:p>
    <w:p w:rsidR="002D1CCB" w:rsidRPr="00351999" w:rsidRDefault="007F11F4" w:rsidP="007F11F4">
      <w:pPr>
        <w:pStyle w:val="11"/>
        <w:spacing w:after="0" w:line="240" w:lineRule="auto"/>
        <w:ind w:left="0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zh-CN"/>
        </w:rPr>
        <w:t>Перспективы развития методической работы школы</w:t>
      </w:r>
    </w:p>
    <w:p w:rsidR="007F11F4" w:rsidRPr="00351999" w:rsidRDefault="007F11F4" w:rsidP="007F11F4">
      <w:pPr>
        <w:pStyle w:val="11"/>
        <w:spacing w:after="0" w:line="240" w:lineRule="auto"/>
        <w:ind w:left="0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Таким образом, подводя итоги методической работы школы 20</w:t>
      </w:r>
      <w:r w:rsidR="00CC3C07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</w:t>
      </w:r>
      <w:r w:rsidR="0051444B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</w:t>
      </w: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-202</w:t>
      </w:r>
      <w:r w:rsidR="0051444B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3 </w:t>
      </w: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учебн</w:t>
      </w:r>
      <w:r w:rsidR="00823EAB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ого</w:t>
      </w: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год</w:t>
      </w:r>
      <w:r w:rsidR="00823EAB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а</w:t>
      </w:r>
      <w:r w:rsidR="0051444B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необходимо  отметить, что в </w:t>
      </w:r>
      <w:r w:rsidR="00823EAB"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текущем</w:t>
      </w: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учебном году педагогическому коллективу следует продолжить работу над осуществлением следующих задач:</w:t>
      </w:r>
    </w:p>
    <w:p w:rsidR="007F11F4" w:rsidRPr="00351999" w:rsidRDefault="007F11F4" w:rsidP="007F11F4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Продолжать работу по совершенствованию профессионального мастерства педагогов и систематизации методической работы школы через такие формы работы: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курсовая подготовка педагогов;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школа молодого учителя;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индивидуальные, групповые консультации;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семинары – практикумы;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lastRenderedPageBreak/>
        <w:t>открытые уроки;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конкурсы педагогического мастерства;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работа с одаренными детьми;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повышение качества учебно-воспитательного процесса; </w:t>
      </w:r>
    </w:p>
    <w:p w:rsidR="007F11F4" w:rsidRPr="00351999" w:rsidRDefault="007F11F4" w:rsidP="007F11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proofErr w:type="spellStart"/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взаимопосещение</w:t>
      </w:r>
      <w:proofErr w:type="spellEnd"/>
      <w:r w:rsidRPr="00351999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уроков;</w:t>
      </w:r>
    </w:p>
    <w:p w:rsidR="002D1CCB" w:rsidRPr="00351999" w:rsidRDefault="007F11F4" w:rsidP="0051444B">
      <w:pPr>
        <w:pStyle w:val="a3"/>
        <w:numPr>
          <w:ilvl w:val="0"/>
          <w:numId w:val="14"/>
        </w:numPr>
        <w:rPr>
          <w:sz w:val="24"/>
          <w:szCs w:val="24"/>
          <w:lang w:val="ru-RU"/>
        </w:rPr>
      </w:pPr>
      <w:r w:rsidRPr="00351999">
        <w:rPr>
          <w:sz w:val="24"/>
          <w:szCs w:val="24"/>
          <w:lang w:val="ru-RU"/>
        </w:rPr>
        <w:t>повышение квалификации педагогов (аттестация).</w:t>
      </w:r>
    </w:p>
    <w:p w:rsidR="002D1CCB" w:rsidRPr="002C5B1E" w:rsidRDefault="002D1CCB" w:rsidP="0099607E">
      <w:pPr>
        <w:pStyle w:val="a3"/>
        <w:rPr>
          <w:sz w:val="24"/>
          <w:szCs w:val="24"/>
          <w:highlight w:val="yellow"/>
          <w:lang w:val="ru-RU"/>
        </w:rPr>
      </w:pPr>
    </w:p>
    <w:p w:rsidR="0099607E" w:rsidRPr="002C5B1E" w:rsidRDefault="0099607E" w:rsidP="002D1CCB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99607E" w:rsidRPr="002C5B1E" w:rsidRDefault="0099607E" w:rsidP="002D1CCB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99607E" w:rsidRPr="002C5B1E" w:rsidRDefault="0099607E" w:rsidP="002D1CCB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7F11F4" w:rsidRPr="002C5B1E" w:rsidRDefault="007F11F4" w:rsidP="002D1CC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highlight w:val="yellow"/>
          <w:lang w:eastAsia="zh-CN"/>
        </w:rPr>
      </w:pPr>
    </w:p>
    <w:p w:rsidR="0095623B" w:rsidRPr="002C5B1E" w:rsidRDefault="0095623B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p w:rsidR="00BE3530" w:rsidRPr="002C5B1E" w:rsidRDefault="00BE3530" w:rsidP="00E63142">
      <w:pPr>
        <w:pStyle w:val="a3"/>
        <w:ind w:firstLine="708"/>
        <w:rPr>
          <w:sz w:val="24"/>
          <w:szCs w:val="24"/>
          <w:highlight w:val="yellow"/>
          <w:lang w:val="ru-RU"/>
        </w:rPr>
      </w:pPr>
    </w:p>
    <w:sectPr w:rsidR="00BE3530" w:rsidRPr="002C5B1E" w:rsidSect="0099607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AF" w:rsidRDefault="00C810AF" w:rsidP="00E116DD">
      <w:pPr>
        <w:spacing w:after="0" w:line="240" w:lineRule="auto"/>
      </w:pPr>
      <w:r>
        <w:separator/>
      </w:r>
    </w:p>
  </w:endnote>
  <w:endnote w:type="continuationSeparator" w:id="0">
    <w:p w:rsidR="00C810AF" w:rsidRDefault="00C810AF" w:rsidP="00E1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AF" w:rsidRDefault="00C810AF" w:rsidP="00E116DD">
      <w:pPr>
        <w:spacing w:after="0" w:line="240" w:lineRule="auto"/>
      </w:pPr>
      <w:r>
        <w:separator/>
      </w:r>
    </w:p>
  </w:footnote>
  <w:footnote w:type="continuationSeparator" w:id="0">
    <w:p w:rsidR="00C810AF" w:rsidRDefault="00C810AF" w:rsidP="00E1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FCC"/>
    <w:multiLevelType w:val="hybridMultilevel"/>
    <w:tmpl w:val="0F30E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66E02"/>
    <w:multiLevelType w:val="hybridMultilevel"/>
    <w:tmpl w:val="38D83736"/>
    <w:lvl w:ilvl="0" w:tplc="70C0F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43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4C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2D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6E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8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AC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0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E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093807"/>
    <w:multiLevelType w:val="hybridMultilevel"/>
    <w:tmpl w:val="5E64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2D6B"/>
    <w:multiLevelType w:val="hybridMultilevel"/>
    <w:tmpl w:val="2B8600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6012E0"/>
    <w:multiLevelType w:val="hybridMultilevel"/>
    <w:tmpl w:val="0E4CDC38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37F150DB"/>
    <w:multiLevelType w:val="hybridMultilevel"/>
    <w:tmpl w:val="55366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AC9"/>
    <w:multiLevelType w:val="hybridMultilevel"/>
    <w:tmpl w:val="3DD0A008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1E2B1A"/>
    <w:multiLevelType w:val="hybridMultilevel"/>
    <w:tmpl w:val="6C44F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303205"/>
    <w:multiLevelType w:val="hybridMultilevel"/>
    <w:tmpl w:val="31FA9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128C8"/>
    <w:multiLevelType w:val="hybridMultilevel"/>
    <w:tmpl w:val="9B68737C"/>
    <w:lvl w:ilvl="0" w:tplc="95AC53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650C7"/>
    <w:multiLevelType w:val="hybridMultilevel"/>
    <w:tmpl w:val="5ACCC724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5E1703"/>
    <w:multiLevelType w:val="hybridMultilevel"/>
    <w:tmpl w:val="0C7E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30C1"/>
    <w:multiLevelType w:val="hybridMultilevel"/>
    <w:tmpl w:val="C15EE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25446C"/>
    <w:multiLevelType w:val="hybridMultilevel"/>
    <w:tmpl w:val="AD2AD3A0"/>
    <w:lvl w:ilvl="0" w:tplc="7C1467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9B346F"/>
    <w:multiLevelType w:val="hybridMultilevel"/>
    <w:tmpl w:val="3FB43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5891"/>
    <w:multiLevelType w:val="hybridMultilevel"/>
    <w:tmpl w:val="FC362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D332B"/>
    <w:multiLevelType w:val="hybridMultilevel"/>
    <w:tmpl w:val="4824F048"/>
    <w:lvl w:ilvl="0" w:tplc="F43A00FE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9B1149"/>
    <w:multiLevelType w:val="multilevel"/>
    <w:tmpl w:val="83306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3BE1373"/>
    <w:multiLevelType w:val="hybridMultilevel"/>
    <w:tmpl w:val="94AC3294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CB1352"/>
    <w:multiLevelType w:val="hybridMultilevel"/>
    <w:tmpl w:val="D22C68D4"/>
    <w:lvl w:ilvl="0" w:tplc="248209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25E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6DC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C0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2E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EA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CEF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C7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27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6"/>
  </w:num>
  <w:num w:numId="5">
    <w:abstractNumId w:val="13"/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17"/>
  </w:num>
  <w:num w:numId="12">
    <w:abstractNumId w:val="3"/>
  </w:num>
  <w:num w:numId="13">
    <w:abstractNumId w:val="5"/>
  </w:num>
  <w:num w:numId="14">
    <w:abstractNumId w:val="12"/>
  </w:num>
  <w:num w:numId="15">
    <w:abstractNumId w:val="19"/>
  </w:num>
  <w:num w:numId="16">
    <w:abstractNumId w:val="1"/>
  </w:num>
  <w:num w:numId="17">
    <w:abstractNumId w:val="18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0D72"/>
    <w:rsid w:val="00032455"/>
    <w:rsid w:val="00044680"/>
    <w:rsid w:val="00047E07"/>
    <w:rsid w:val="00066FCF"/>
    <w:rsid w:val="00071D48"/>
    <w:rsid w:val="00073CAF"/>
    <w:rsid w:val="00076C59"/>
    <w:rsid w:val="00092EEB"/>
    <w:rsid w:val="00093009"/>
    <w:rsid w:val="00093EE3"/>
    <w:rsid w:val="000A1682"/>
    <w:rsid w:val="000A34BE"/>
    <w:rsid w:val="000A3630"/>
    <w:rsid w:val="000A40B7"/>
    <w:rsid w:val="000A5038"/>
    <w:rsid w:val="000E58FF"/>
    <w:rsid w:val="000F27FC"/>
    <w:rsid w:val="001129C6"/>
    <w:rsid w:val="0011317F"/>
    <w:rsid w:val="00133202"/>
    <w:rsid w:val="0013383F"/>
    <w:rsid w:val="00155388"/>
    <w:rsid w:val="001606F3"/>
    <w:rsid w:val="001673C5"/>
    <w:rsid w:val="00190EDC"/>
    <w:rsid w:val="001A7FC3"/>
    <w:rsid w:val="001D7036"/>
    <w:rsid w:val="001E1348"/>
    <w:rsid w:val="001E4A39"/>
    <w:rsid w:val="001E4C91"/>
    <w:rsid w:val="001E5F69"/>
    <w:rsid w:val="001F13A1"/>
    <w:rsid w:val="001F1DD4"/>
    <w:rsid w:val="001F35CC"/>
    <w:rsid w:val="00201710"/>
    <w:rsid w:val="00201D50"/>
    <w:rsid w:val="00222F51"/>
    <w:rsid w:val="002232CB"/>
    <w:rsid w:val="0023174B"/>
    <w:rsid w:val="0023731C"/>
    <w:rsid w:val="002438C1"/>
    <w:rsid w:val="00255653"/>
    <w:rsid w:val="00265AE9"/>
    <w:rsid w:val="0027448B"/>
    <w:rsid w:val="00295837"/>
    <w:rsid w:val="002C4133"/>
    <w:rsid w:val="002C5B1E"/>
    <w:rsid w:val="002D1CCB"/>
    <w:rsid w:val="002D34FF"/>
    <w:rsid w:val="002D37F1"/>
    <w:rsid w:val="002E2662"/>
    <w:rsid w:val="002E5FF2"/>
    <w:rsid w:val="002F4776"/>
    <w:rsid w:val="003101E2"/>
    <w:rsid w:val="003154A9"/>
    <w:rsid w:val="003206E3"/>
    <w:rsid w:val="00321740"/>
    <w:rsid w:val="003242DF"/>
    <w:rsid w:val="0034381E"/>
    <w:rsid w:val="00351999"/>
    <w:rsid w:val="00361C95"/>
    <w:rsid w:val="00380777"/>
    <w:rsid w:val="003B41A3"/>
    <w:rsid w:val="003B541A"/>
    <w:rsid w:val="003C6F30"/>
    <w:rsid w:val="003C79B7"/>
    <w:rsid w:val="003F6A90"/>
    <w:rsid w:val="004004A0"/>
    <w:rsid w:val="004028A2"/>
    <w:rsid w:val="00413AE9"/>
    <w:rsid w:val="00460FF3"/>
    <w:rsid w:val="004613F3"/>
    <w:rsid w:val="004634F3"/>
    <w:rsid w:val="00466341"/>
    <w:rsid w:val="00471A16"/>
    <w:rsid w:val="0047404A"/>
    <w:rsid w:val="00490804"/>
    <w:rsid w:val="004C16F7"/>
    <w:rsid w:val="004D6D16"/>
    <w:rsid w:val="004E56FE"/>
    <w:rsid w:val="004F2BE1"/>
    <w:rsid w:val="004F471B"/>
    <w:rsid w:val="004F74C1"/>
    <w:rsid w:val="0051444B"/>
    <w:rsid w:val="0052502D"/>
    <w:rsid w:val="00537781"/>
    <w:rsid w:val="00541438"/>
    <w:rsid w:val="00546463"/>
    <w:rsid w:val="00551D5E"/>
    <w:rsid w:val="00582098"/>
    <w:rsid w:val="00591F51"/>
    <w:rsid w:val="005923F4"/>
    <w:rsid w:val="00593DAF"/>
    <w:rsid w:val="005A603B"/>
    <w:rsid w:val="005C59FA"/>
    <w:rsid w:val="005C63F3"/>
    <w:rsid w:val="005C7698"/>
    <w:rsid w:val="005E0A75"/>
    <w:rsid w:val="00607532"/>
    <w:rsid w:val="00611C1C"/>
    <w:rsid w:val="00620010"/>
    <w:rsid w:val="00624A53"/>
    <w:rsid w:val="00626834"/>
    <w:rsid w:val="00630BB6"/>
    <w:rsid w:val="00630D72"/>
    <w:rsid w:val="00633325"/>
    <w:rsid w:val="006338F4"/>
    <w:rsid w:val="006430BF"/>
    <w:rsid w:val="00673446"/>
    <w:rsid w:val="006802A2"/>
    <w:rsid w:val="006872BD"/>
    <w:rsid w:val="006937E6"/>
    <w:rsid w:val="00697E58"/>
    <w:rsid w:val="006F3FB3"/>
    <w:rsid w:val="006F49B8"/>
    <w:rsid w:val="00710E74"/>
    <w:rsid w:val="007125F7"/>
    <w:rsid w:val="00712901"/>
    <w:rsid w:val="0071451E"/>
    <w:rsid w:val="00721A55"/>
    <w:rsid w:val="00723F19"/>
    <w:rsid w:val="00723F5A"/>
    <w:rsid w:val="00780D04"/>
    <w:rsid w:val="00787D15"/>
    <w:rsid w:val="00793CEB"/>
    <w:rsid w:val="007A6245"/>
    <w:rsid w:val="007B0029"/>
    <w:rsid w:val="007B3CE4"/>
    <w:rsid w:val="007C564D"/>
    <w:rsid w:val="007C7EA8"/>
    <w:rsid w:val="007D5C1D"/>
    <w:rsid w:val="007E745F"/>
    <w:rsid w:val="007F11F4"/>
    <w:rsid w:val="007F6C0F"/>
    <w:rsid w:val="00810AAF"/>
    <w:rsid w:val="008149BE"/>
    <w:rsid w:val="00816164"/>
    <w:rsid w:val="00823EAB"/>
    <w:rsid w:val="008370A3"/>
    <w:rsid w:val="0084184C"/>
    <w:rsid w:val="00847689"/>
    <w:rsid w:val="00855607"/>
    <w:rsid w:val="008660B6"/>
    <w:rsid w:val="00876940"/>
    <w:rsid w:val="00882B6D"/>
    <w:rsid w:val="008919E8"/>
    <w:rsid w:val="0089578C"/>
    <w:rsid w:val="008B0F74"/>
    <w:rsid w:val="008B62C7"/>
    <w:rsid w:val="008C08D2"/>
    <w:rsid w:val="008F7BB0"/>
    <w:rsid w:val="00952A93"/>
    <w:rsid w:val="0095623B"/>
    <w:rsid w:val="009578AA"/>
    <w:rsid w:val="00960560"/>
    <w:rsid w:val="0096212D"/>
    <w:rsid w:val="00987101"/>
    <w:rsid w:val="0099023E"/>
    <w:rsid w:val="0099607E"/>
    <w:rsid w:val="009A01B2"/>
    <w:rsid w:val="009A03D3"/>
    <w:rsid w:val="009B3986"/>
    <w:rsid w:val="009C0494"/>
    <w:rsid w:val="009C69DD"/>
    <w:rsid w:val="00A1759C"/>
    <w:rsid w:val="00A53B7C"/>
    <w:rsid w:val="00A624C7"/>
    <w:rsid w:val="00A73C66"/>
    <w:rsid w:val="00A74F13"/>
    <w:rsid w:val="00AB57CD"/>
    <w:rsid w:val="00AC45BA"/>
    <w:rsid w:val="00AD5070"/>
    <w:rsid w:val="00AD7E26"/>
    <w:rsid w:val="00AF0DF3"/>
    <w:rsid w:val="00AF2A70"/>
    <w:rsid w:val="00B131FD"/>
    <w:rsid w:val="00B46985"/>
    <w:rsid w:val="00B50F74"/>
    <w:rsid w:val="00B84B62"/>
    <w:rsid w:val="00B86FE9"/>
    <w:rsid w:val="00B96809"/>
    <w:rsid w:val="00B96813"/>
    <w:rsid w:val="00BC709A"/>
    <w:rsid w:val="00BC75FF"/>
    <w:rsid w:val="00BD41F7"/>
    <w:rsid w:val="00BE3530"/>
    <w:rsid w:val="00BE3BA9"/>
    <w:rsid w:val="00C1296D"/>
    <w:rsid w:val="00C277CD"/>
    <w:rsid w:val="00C34603"/>
    <w:rsid w:val="00C47C40"/>
    <w:rsid w:val="00C65F21"/>
    <w:rsid w:val="00C758D9"/>
    <w:rsid w:val="00C810AF"/>
    <w:rsid w:val="00CA7D02"/>
    <w:rsid w:val="00CC3C07"/>
    <w:rsid w:val="00CD38A1"/>
    <w:rsid w:val="00CF5F5F"/>
    <w:rsid w:val="00D14429"/>
    <w:rsid w:val="00D27AB9"/>
    <w:rsid w:val="00D36106"/>
    <w:rsid w:val="00D501A8"/>
    <w:rsid w:val="00D50DDD"/>
    <w:rsid w:val="00DD13A6"/>
    <w:rsid w:val="00DD57C2"/>
    <w:rsid w:val="00DE45C0"/>
    <w:rsid w:val="00DE4F61"/>
    <w:rsid w:val="00E116DD"/>
    <w:rsid w:val="00E333E3"/>
    <w:rsid w:val="00E45612"/>
    <w:rsid w:val="00E63142"/>
    <w:rsid w:val="00E67CA6"/>
    <w:rsid w:val="00E81541"/>
    <w:rsid w:val="00E87B21"/>
    <w:rsid w:val="00E97658"/>
    <w:rsid w:val="00EA176A"/>
    <w:rsid w:val="00EA6805"/>
    <w:rsid w:val="00EF2626"/>
    <w:rsid w:val="00EF5A7B"/>
    <w:rsid w:val="00F01767"/>
    <w:rsid w:val="00F0552A"/>
    <w:rsid w:val="00F06D47"/>
    <w:rsid w:val="00F10411"/>
    <w:rsid w:val="00F31853"/>
    <w:rsid w:val="00F40878"/>
    <w:rsid w:val="00F7521F"/>
    <w:rsid w:val="00F82AA0"/>
    <w:rsid w:val="00F8771C"/>
    <w:rsid w:val="00FA17F5"/>
    <w:rsid w:val="00FB46C3"/>
    <w:rsid w:val="00FB4C96"/>
    <w:rsid w:val="00FC0D26"/>
    <w:rsid w:val="00FC0DE0"/>
    <w:rsid w:val="00FD1B3E"/>
    <w:rsid w:val="00FE1752"/>
    <w:rsid w:val="00FF284F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B3"/>
  </w:style>
  <w:style w:type="paragraph" w:styleId="1">
    <w:name w:val="heading 1"/>
    <w:basedOn w:val="a"/>
    <w:next w:val="a"/>
    <w:link w:val="10"/>
    <w:uiPriority w:val="9"/>
    <w:qFormat/>
    <w:rsid w:val="000446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19E8"/>
    <w:pPr>
      <w:keepNext/>
      <w:keepLines/>
      <w:widowControl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норма,Обя,Айгерим,Без интервала2,No Spacing"/>
    <w:link w:val="a4"/>
    <w:uiPriority w:val="1"/>
    <w:qFormat/>
    <w:rsid w:val="00630D7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paragraph" w:styleId="a5">
    <w:name w:val="List Paragraph"/>
    <w:basedOn w:val="a"/>
    <w:link w:val="a6"/>
    <w:uiPriority w:val="34"/>
    <w:qFormat/>
    <w:rsid w:val="00630D72"/>
    <w:pPr>
      <w:widowControl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character" w:customStyle="1" w:styleId="a4">
    <w:name w:val="Без интервала Знак"/>
    <w:aliases w:val="мелкий Знак,мой рабочий Знак,норма Знак,Обя Знак,Айгерим Знак,Без интервала2 Знак,No Spacing Знак"/>
    <w:link w:val="a3"/>
    <w:uiPriority w:val="1"/>
    <w:locked/>
    <w:rsid w:val="00630D72"/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character" w:customStyle="1" w:styleId="a6">
    <w:name w:val="Абзац списка Знак"/>
    <w:link w:val="a5"/>
    <w:uiPriority w:val="34"/>
    <w:rsid w:val="00630D72"/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84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7689"/>
  </w:style>
  <w:style w:type="character" w:styleId="a8">
    <w:name w:val="Emphasis"/>
    <w:basedOn w:val="a0"/>
    <w:uiPriority w:val="20"/>
    <w:qFormat/>
    <w:rsid w:val="00847689"/>
    <w:rPr>
      <w:i/>
      <w:iCs/>
    </w:rPr>
  </w:style>
  <w:style w:type="paragraph" w:styleId="a9">
    <w:name w:val="Body Text Indent"/>
    <w:basedOn w:val="a"/>
    <w:link w:val="aa"/>
    <w:uiPriority w:val="99"/>
    <w:unhideWhenUsed/>
    <w:rsid w:val="00FB46C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B46C3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919E8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zh-CN"/>
    </w:rPr>
  </w:style>
  <w:style w:type="paragraph" w:styleId="ab">
    <w:name w:val="annotation text"/>
    <w:basedOn w:val="a"/>
    <w:link w:val="ac"/>
    <w:uiPriority w:val="99"/>
    <w:unhideWhenUsed/>
    <w:rsid w:val="008919E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919E8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4680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c5">
    <w:name w:val="c5"/>
    <w:basedOn w:val="a0"/>
    <w:rsid w:val="00780D04"/>
  </w:style>
  <w:style w:type="paragraph" w:styleId="ad">
    <w:name w:val="Balloon Text"/>
    <w:basedOn w:val="a"/>
    <w:link w:val="ae"/>
    <w:uiPriority w:val="99"/>
    <w:semiHidden/>
    <w:unhideWhenUsed/>
    <w:rsid w:val="00E6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142"/>
    <w:rPr>
      <w:rFonts w:ascii="Tahoma" w:hAnsi="Tahoma" w:cs="Tahoma"/>
      <w:sz w:val="16"/>
      <w:szCs w:val="16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basedOn w:val="a0"/>
    <w:link w:val="a7"/>
    <w:uiPriority w:val="99"/>
    <w:locked/>
    <w:rsid w:val="00BC709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CA7D02"/>
  </w:style>
  <w:style w:type="table" w:styleId="af">
    <w:name w:val="Table Grid"/>
    <w:basedOn w:val="a1"/>
    <w:uiPriority w:val="59"/>
    <w:rsid w:val="0032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F11F4"/>
    <w:pPr>
      <w:ind w:left="720" w:firstLine="709"/>
      <w:jc w:val="both"/>
    </w:pPr>
    <w:rPr>
      <w:rFonts w:ascii="Calibri" w:eastAsia="Times New Roman" w:hAnsi="Calibri" w:cs="Calibri"/>
    </w:rPr>
  </w:style>
  <w:style w:type="character" w:styleId="af0">
    <w:name w:val="Hyperlink"/>
    <w:basedOn w:val="a0"/>
    <w:uiPriority w:val="99"/>
    <w:unhideWhenUsed/>
    <w:rsid w:val="00F06D47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1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116DD"/>
  </w:style>
  <w:style w:type="paragraph" w:styleId="af3">
    <w:name w:val="footer"/>
    <w:basedOn w:val="a"/>
    <w:link w:val="af4"/>
    <w:uiPriority w:val="99"/>
    <w:semiHidden/>
    <w:unhideWhenUsed/>
    <w:rsid w:val="00E1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116DD"/>
  </w:style>
  <w:style w:type="character" w:customStyle="1" w:styleId="markedcontent">
    <w:name w:val="markedcontent"/>
    <w:basedOn w:val="a0"/>
    <w:rsid w:val="00952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6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19E8"/>
    <w:pPr>
      <w:keepNext/>
      <w:keepLines/>
      <w:widowControl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0D7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paragraph" w:styleId="a5">
    <w:name w:val="List Paragraph"/>
    <w:basedOn w:val="a"/>
    <w:link w:val="a6"/>
    <w:uiPriority w:val="34"/>
    <w:qFormat/>
    <w:rsid w:val="00630D72"/>
    <w:pPr>
      <w:widowControl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character" w:customStyle="1" w:styleId="a4">
    <w:name w:val="Без интервала Знак"/>
    <w:link w:val="a3"/>
    <w:locked/>
    <w:rsid w:val="00630D72"/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character" w:customStyle="1" w:styleId="a6">
    <w:name w:val="Абзац списка Знак"/>
    <w:link w:val="a5"/>
    <w:uiPriority w:val="34"/>
    <w:rsid w:val="00630D72"/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84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7689"/>
  </w:style>
  <w:style w:type="character" w:styleId="a8">
    <w:name w:val="Emphasis"/>
    <w:basedOn w:val="a0"/>
    <w:qFormat/>
    <w:rsid w:val="00847689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FB46C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B46C3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919E8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zh-CN"/>
    </w:rPr>
  </w:style>
  <w:style w:type="paragraph" w:styleId="ab">
    <w:name w:val="annotation text"/>
    <w:basedOn w:val="a"/>
    <w:link w:val="ac"/>
    <w:uiPriority w:val="99"/>
    <w:unhideWhenUsed/>
    <w:rsid w:val="008919E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919E8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44680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c5">
    <w:name w:val="c5"/>
    <w:basedOn w:val="a0"/>
    <w:rsid w:val="00780D04"/>
  </w:style>
  <w:style w:type="paragraph" w:styleId="ad">
    <w:name w:val="Balloon Text"/>
    <w:basedOn w:val="a"/>
    <w:link w:val="ae"/>
    <w:uiPriority w:val="99"/>
    <w:semiHidden/>
    <w:unhideWhenUsed/>
    <w:rsid w:val="00E6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142"/>
    <w:rPr>
      <w:rFonts w:ascii="Tahoma" w:hAnsi="Tahoma" w:cs="Tahoma"/>
      <w:sz w:val="16"/>
      <w:szCs w:val="16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basedOn w:val="a0"/>
    <w:link w:val="a7"/>
    <w:uiPriority w:val="99"/>
    <w:locked/>
    <w:rsid w:val="00BC709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CA7D02"/>
  </w:style>
  <w:style w:type="table" w:styleId="af">
    <w:name w:val="Table Grid"/>
    <w:basedOn w:val="a1"/>
    <w:uiPriority w:val="59"/>
    <w:rsid w:val="0032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F11F4"/>
    <w:pPr>
      <w:ind w:left="720" w:firstLine="709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ilet.zan.kz/kaz/docs/K1100000518" TargetMode="External"/><Relationship Id="rId18" Type="http://schemas.openxmlformats.org/officeDocument/2006/relationships/hyperlink" Target="https://adilet.zan.kz/kaz/docs/Z070000319" TargetMode="External"/><Relationship Id="rId26" Type="http://schemas.openxmlformats.org/officeDocument/2006/relationships/hyperlink" Target="http://sc0004.shortandy.aqmoedu.k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o.kz/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ilet.zan.kz/kaz/search/docs/" TargetMode="External"/><Relationship Id="rId17" Type="http://schemas.openxmlformats.org/officeDocument/2006/relationships/hyperlink" Target="https://adilet.zan.kz/kaz/search/docs/dt" TargetMode="External"/><Relationship Id="rId25" Type="http://schemas.openxmlformats.org/officeDocument/2006/relationships/hyperlink" Target="https://instagram.com/svetlana.lana1968.28?igshid=wq0j4tk6ns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search/docs/dt" TargetMode="External"/><Relationship Id="rId20" Type="http://schemas.openxmlformats.org/officeDocument/2006/relationships/hyperlink" Target="https://nao.k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instagram.com/svetlana.lana1968.28?igshid=wq0j4tk6ns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search/docs/dt" TargetMode="External"/><Relationship Id="rId23" Type="http://schemas.openxmlformats.org/officeDocument/2006/relationships/hyperlink" Target="https://www.facebook.com/profile.php?id=1000284163128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dwall.net/" TargetMode="External"/><Relationship Id="rId19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dilet.zan.kz/kaz/search/docs/fulltext" TargetMode="External"/><Relationship Id="rId22" Type="http://schemas.openxmlformats.org/officeDocument/2006/relationships/hyperlink" Target="https://www.facebook.com/profile.php?id=100028416312882" TargetMode="External"/><Relationship Id="rId27" Type="http://schemas.openxmlformats.org/officeDocument/2006/relationships/hyperlink" Target="http://sc0004.shortandy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C6AD-B344-4181-8758-AB0B433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24</Pages>
  <Words>11267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админ</cp:lastModifiedBy>
  <cp:revision>65</cp:revision>
  <dcterms:created xsi:type="dcterms:W3CDTF">2021-01-09T11:44:00Z</dcterms:created>
  <dcterms:modified xsi:type="dcterms:W3CDTF">2023-06-09T06:01:00Z</dcterms:modified>
</cp:coreProperties>
</file>